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B1" w:rsidRPr="00D644E2" w:rsidRDefault="004F4FB1">
      <w:pPr>
        <w:pStyle w:val="ae"/>
        <w:rPr>
          <w:sz w:val="23"/>
          <w:szCs w:val="22"/>
        </w:rPr>
      </w:pPr>
      <w:r>
        <w:rPr>
          <w:sz w:val="23"/>
          <w:szCs w:val="22"/>
        </w:rPr>
        <w:t xml:space="preserve">ДОГОВОР № </w:t>
      </w:r>
      <w:r w:rsidR="00D644E2" w:rsidRPr="00D644E2">
        <w:rPr>
          <w:sz w:val="23"/>
          <w:szCs w:val="22"/>
        </w:rPr>
        <w:t xml:space="preserve"> </w:t>
      </w:r>
      <w:r w:rsidR="004B4DAA" w:rsidRPr="004B4DAA">
        <w:rPr>
          <w:sz w:val="23"/>
          <w:szCs w:val="22"/>
        </w:rPr>
        <w:t>_____</w:t>
      </w:r>
    </w:p>
    <w:p w:rsidR="004F4FB1" w:rsidRDefault="004F4FB1">
      <w:pPr>
        <w:pStyle w:val="ae"/>
        <w:rPr>
          <w:sz w:val="23"/>
          <w:szCs w:val="22"/>
        </w:rPr>
      </w:pPr>
    </w:p>
    <w:p w:rsidR="004F4FB1" w:rsidRDefault="004F4FB1">
      <w:pPr>
        <w:spacing w:line="264" w:lineRule="auto"/>
        <w:jc w:val="center"/>
        <w:rPr>
          <w:b/>
          <w:caps/>
          <w:sz w:val="23"/>
        </w:rPr>
      </w:pPr>
    </w:p>
    <w:p w:rsidR="004F4FB1" w:rsidRPr="004B4DAA" w:rsidRDefault="002648AF">
      <w:pPr>
        <w:pStyle w:val="21"/>
        <w:keepNext w:val="0"/>
        <w:tabs>
          <w:tab w:val="left" w:pos="6379"/>
        </w:tabs>
        <w:spacing w:line="264" w:lineRule="auto"/>
        <w:rPr>
          <w:sz w:val="23"/>
        </w:rPr>
      </w:pPr>
      <w:r>
        <w:rPr>
          <w:sz w:val="23"/>
        </w:rPr>
        <w:t>г.Ростов-на-Дону</w:t>
      </w:r>
      <w:r w:rsidR="004F4FB1">
        <w:rPr>
          <w:sz w:val="23"/>
        </w:rPr>
        <w:tab/>
      </w:r>
      <w:r w:rsidR="004B4DAA" w:rsidRPr="004B4DAA">
        <w:rPr>
          <w:sz w:val="23"/>
        </w:rPr>
        <w:t>___________________ 20</w:t>
      </w:r>
      <w:r>
        <w:rPr>
          <w:sz w:val="23"/>
        </w:rPr>
        <w:t>20</w:t>
      </w:r>
      <w:r w:rsidR="004B4DAA">
        <w:rPr>
          <w:sz w:val="23"/>
        </w:rPr>
        <w:t>г.</w:t>
      </w:r>
    </w:p>
    <w:p w:rsidR="004F4FB1" w:rsidRDefault="004F4FB1">
      <w:pPr>
        <w:rPr>
          <w:sz w:val="23"/>
        </w:rPr>
      </w:pPr>
    </w:p>
    <w:p w:rsidR="004F4FB1" w:rsidRDefault="004F4FB1">
      <w:pPr>
        <w:rPr>
          <w:sz w:val="23"/>
        </w:rPr>
      </w:pPr>
    </w:p>
    <w:p w:rsidR="004F4FB1" w:rsidRPr="001F16E7" w:rsidRDefault="002648AF">
      <w:pPr>
        <w:pStyle w:val="14"/>
        <w:keepNext w:val="0"/>
        <w:widowControl/>
        <w:autoSpaceDE w:val="0"/>
        <w:rPr>
          <w:szCs w:val="24"/>
        </w:rPr>
      </w:pPr>
      <w:r w:rsidRPr="001F16E7">
        <w:rPr>
          <w:szCs w:val="24"/>
        </w:rPr>
        <w:t>ООО «Транспортные технологии»</w:t>
      </w:r>
      <w:r w:rsidR="004F4FB1" w:rsidRPr="001F16E7">
        <w:rPr>
          <w:szCs w:val="24"/>
        </w:rPr>
        <w:t xml:space="preserve">, в лице </w:t>
      </w:r>
      <w:proofErr w:type="spellStart"/>
      <w:r w:rsidR="00ED2CA1" w:rsidRPr="001F16E7">
        <w:rPr>
          <w:szCs w:val="24"/>
          <w:shd w:val="clear" w:color="auto" w:fill="FFFFFF"/>
        </w:rPr>
        <w:t>Федченко</w:t>
      </w:r>
      <w:proofErr w:type="spellEnd"/>
      <w:r w:rsidR="00ED2CA1" w:rsidRPr="001F16E7">
        <w:rPr>
          <w:szCs w:val="24"/>
          <w:shd w:val="clear" w:color="auto" w:fill="FFFFFF"/>
        </w:rPr>
        <w:t xml:space="preserve"> Максима Александровича</w:t>
      </w:r>
      <w:r w:rsidR="004F4FB1" w:rsidRPr="001F16E7">
        <w:rPr>
          <w:szCs w:val="24"/>
        </w:rPr>
        <w:t xml:space="preserve"> действующего на основании</w:t>
      </w:r>
      <w:r w:rsidR="00957890" w:rsidRPr="001F16E7">
        <w:rPr>
          <w:szCs w:val="24"/>
        </w:rPr>
        <w:t xml:space="preserve"> </w:t>
      </w:r>
      <w:r w:rsidR="00ED2CA1" w:rsidRPr="001F16E7">
        <w:rPr>
          <w:szCs w:val="24"/>
        </w:rPr>
        <w:t>Устава</w:t>
      </w:r>
      <w:r w:rsidR="004F4FB1" w:rsidRPr="001F16E7">
        <w:rPr>
          <w:szCs w:val="24"/>
        </w:rPr>
        <w:t xml:space="preserve">, именуемое в дальнейшем «Заказчик», и </w:t>
      </w:r>
      <w:r w:rsidR="00ED2CA1" w:rsidRPr="001F16E7">
        <w:rPr>
          <w:szCs w:val="24"/>
        </w:rPr>
        <w:t>ООО "Дельта-Дон"</w:t>
      </w:r>
      <w:r w:rsidR="004F4FB1" w:rsidRPr="001F16E7">
        <w:rPr>
          <w:szCs w:val="24"/>
        </w:rPr>
        <w:t xml:space="preserve">  в лице  </w:t>
      </w:r>
      <w:proofErr w:type="spellStart"/>
      <w:r w:rsidR="00ED2CA1" w:rsidRPr="001F16E7">
        <w:rPr>
          <w:szCs w:val="24"/>
        </w:rPr>
        <w:t>Леошко</w:t>
      </w:r>
      <w:proofErr w:type="spellEnd"/>
      <w:r w:rsidR="00ED2CA1" w:rsidRPr="001F16E7">
        <w:rPr>
          <w:szCs w:val="24"/>
        </w:rPr>
        <w:t xml:space="preserve"> Максима Павловича</w:t>
      </w:r>
      <w:r w:rsidR="004F4FB1" w:rsidRPr="001F16E7">
        <w:rPr>
          <w:szCs w:val="24"/>
        </w:rPr>
        <w:t>,</w:t>
      </w:r>
      <w:r w:rsidR="00ED2CA1" w:rsidRPr="001F16E7">
        <w:rPr>
          <w:szCs w:val="24"/>
        </w:rPr>
        <w:t xml:space="preserve"> действующего на основании Устава, </w:t>
      </w:r>
      <w:r w:rsidR="004F4FB1" w:rsidRPr="001F16E7">
        <w:rPr>
          <w:szCs w:val="24"/>
        </w:rPr>
        <w:t xml:space="preserve"> именуе</w:t>
      </w:r>
      <w:r w:rsidR="00ED2CA1" w:rsidRPr="001F16E7">
        <w:rPr>
          <w:szCs w:val="24"/>
        </w:rPr>
        <w:t>мое</w:t>
      </w:r>
      <w:r w:rsidR="004F4FB1" w:rsidRPr="001F16E7">
        <w:rPr>
          <w:szCs w:val="24"/>
        </w:rPr>
        <w:t xml:space="preserve"> в дальнейшем «Исполнитель», далее именуемые «Стороны», заключили настоящий договор о нижеследующем.</w:t>
      </w:r>
    </w:p>
    <w:p w:rsidR="004F4FB1" w:rsidRPr="001F16E7" w:rsidRDefault="004F4FB1">
      <w:pPr>
        <w:ind w:firstLine="340"/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>Предмет договора.</w:t>
      </w:r>
    </w:p>
    <w:p w:rsidR="004804E5" w:rsidRPr="001F16E7" w:rsidRDefault="004F4FB1" w:rsidP="004804E5">
      <w:pPr>
        <w:pStyle w:val="a7"/>
        <w:numPr>
          <w:ilvl w:val="1"/>
          <w:numId w:val="2"/>
        </w:numPr>
        <w:jc w:val="both"/>
        <w:rPr>
          <w:szCs w:val="24"/>
        </w:rPr>
      </w:pPr>
      <w:r w:rsidRPr="001F16E7">
        <w:rPr>
          <w:szCs w:val="24"/>
        </w:rPr>
        <w:t>По договору Исполнитель обязуется оказать услуги, указанные в п. 1.</w:t>
      </w:r>
      <w:r w:rsidR="004804E5" w:rsidRPr="001F16E7">
        <w:rPr>
          <w:szCs w:val="24"/>
        </w:rPr>
        <w:t>2.</w:t>
      </w:r>
      <w:r w:rsidRPr="001F16E7">
        <w:rPr>
          <w:szCs w:val="24"/>
        </w:rPr>
        <w:t xml:space="preserve"> настоящего договора, а Заказчик обязуется оплатить эти услуги.</w:t>
      </w:r>
    </w:p>
    <w:p w:rsidR="004804E5" w:rsidRPr="001F16E7" w:rsidRDefault="00DE6D0C" w:rsidP="004804E5">
      <w:pPr>
        <w:pStyle w:val="a7"/>
        <w:numPr>
          <w:ilvl w:val="1"/>
          <w:numId w:val="2"/>
        </w:numPr>
        <w:jc w:val="both"/>
        <w:rPr>
          <w:szCs w:val="24"/>
        </w:rPr>
      </w:pPr>
      <w:r w:rsidRPr="001F16E7">
        <w:rPr>
          <w:szCs w:val="24"/>
        </w:rPr>
        <w:t xml:space="preserve">Исполнитель обязуется оказать </w:t>
      </w:r>
      <w:r w:rsidR="007814E5" w:rsidRPr="001F16E7">
        <w:rPr>
          <w:szCs w:val="24"/>
        </w:rPr>
        <w:t xml:space="preserve">монтаж структурированной кабельной сети </w:t>
      </w:r>
      <w:r w:rsidR="002648AF" w:rsidRPr="001F16E7">
        <w:rPr>
          <w:szCs w:val="24"/>
        </w:rPr>
        <w:t xml:space="preserve">согласно </w:t>
      </w:r>
      <w:r w:rsidR="004804E5" w:rsidRPr="001F16E7">
        <w:rPr>
          <w:szCs w:val="24"/>
        </w:rPr>
        <w:t xml:space="preserve">    </w:t>
      </w:r>
      <w:r w:rsidR="002648AF" w:rsidRPr="001F16E7">
        <w:rPr>
          <w:szCs w:val="24"/>
        </w:rPr>
        <w:t>техническому заданию</w:t>
      </w:r>
      <w:r w:rsidR="004804E5" w:rsidRPr="001F16E7">
        <w:rPr>
          <w:szCs w:val="24"/>
        </w:rPr>
        <w:t>, предоставленному</w:t>
      </w:r>
      <w:r w:rsidR="002648AF" w:rsidRPr="001F16E7">
        <w:rPr>
          <w:szCs w:val="24"/>
        </w:rPr>
        <w:t xml:space="preserve"> Исполнителем. Техническое задание является неотъемлемой частью данного договора и прописано в Приложении №1.</w:t>
      </w:r>
    </w:p>
    <w:p w:rsidR="004804E5" w:rsidRPr="001F16E7" w:rsidRDefault="004F4FB1" w:rsidP="004804E5">
      <w:pPr>
        <w:pStyle w:val="a7"/>
        <w:numPr>
          <w:ilvl w:val="1"/>
          <w:numId w:val="2"/>
        </w:numPr>
        <w:jc w:val="both"/>
        <w:rPr>
          <w:szCs w:val="24"/>
        </w:rPr>
      </w:pPr>
      <w:r w:rsidRPr="001F16E7">
        <w:rPr>
          <w:szCs w:val="24"/>
        </w:rPr>
        <w:t>Исполнитель приступает к оказанию Услуги с момента подписания настоящего договора.</w:t>
      </w:r>
    </w:p>
    <w:p w:rsidR="004F4FB1" w:rsidRPr="001F16E7" w:rsidRDefault="004F4FB1" w:rsidP="004804E5">
      <w:pPr>
        <w:pStyle w:val="a7"/>
        <w:numPr>
          <w:ilvl w:val="1"/>
          <w:numId w:val="2"/>
        </w:numPr>
        <w:jc w:val="both"/>
        <w:rPr>
          <w:szCs w:val="24"/>
        </w:rPr>
      </w:pPr>
      <w:r w:rsidRPr="001F16E7">
        <w:rPr>
          <w:szCs w:val="24"/>
        </w:rPr>
        <w:t>Услуга считается оказанной после подписания акта выполненных работ Заказчиком или его полномочным представителем.</w:t>
      </w:r>
    </w:p>
    <w:p w:rsidR="004F4FB1" w:rsidRPr="001F16E7" w:rsidRDefault="004F4FB1">
      <w:pPr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>Права и обязанности сторон.</w:t>
      </w:r>
    </w:p>
    <w:p w:rsidR="004F4FB1" w:rsidRPr="001F16E7" w:rsidRDefault="004F4FB1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>Исполнитель об</w:t>
      </w:r>
      <w:r w:rsidR="004804E5" w:rsidRPr="001F16E7">
        <w:rPr>
          <w:sz w:val="24"/>
          <w:szCs w:val="24"/>
        </w:rPr>
        <w:t xml:space="preserve">язан оказать Услугу </w:t>
      </w:r>
      <w:r w:rsidRPr="001F16E7">
        <w:rPr>
          <w:sz w:val="24"/>
          <w:szCs w:val="24"/>
        </w:rPr>
        <w:t>надлежащ</w:t>
      </w:r>
      <w:r w:rsidR="004804E5" w:rsidRPr="001F16E7">
        <w:rPr>
          <w:sz w:val="24"/>
          <w:szCs w:val="24"/>
        </w:rPr>
        <w:t>его</w:t>
      </w:r>
      <w:r w:rsidRPr="001F16E7">
        <w:rPr>
          <w:sz w:val="24"/>
          <w:szCs w:val="24"/>
        </w:rPr>
        <w:t xml:space="preserve"> качеств</w:t>
      </w:r>
      <w:r w:rsidR="004804E5" w:rsidRPr="001F16E7">
        <w:rPr>
          <w:sz w:val="24"/>
          <w:szCs w:val="24"/>
        </w:rPr>
        <w:t>а</w:t>
      </w:r>
      <w:r w:rsidRPr="001F16E7">
        <w:rPr>
          <w:sz w:val="24"/>
          <w:szCs w:val="24"/>
        </w:rPr>
        <w:t>, в полном о</w:t>
      </w:r>
      <w:r w:rsidR="003539D3" w:rsidRPr="001F16E7">
        <w:rPr>
          <w:sz w:val="24"/>
          <w:szCs w:val="24"/>
        </w:rPr>
        <w:t>бъеме</w:t>
      </w:r>
      <w:r w:rsidR="004804E5" w:rsidRPr="001F16E7">
        <w:rPr>
          <w:sz w:val="24"/>
          <w:szCs w:val="24"/>
        </w:rPr>
        <w:t>,</w:t>
      </w:r>
      <w:r w:rsidR="003539D3" w:rsidRPr="001F16E7">
        <w:rPr>
          <w:sz w:val="24"/>
          <w:szCs w:val="24"/>
        </w:rPr>
        <w:t xml:space="preserve"> в срок, указанный в п. 6</w:t>
      </w:r>
      <w:r w:rsidRPr="001F16E7">
        <w:rPr>
          <w:sz w:val="24"/>
          <w:szCs w:val="24"/>
        </w:rPr>
        <w:t>. настоящего договора.</w:t>
      </w:r>
    </w:p>
    <w:p w:rsidR="004F4FB1" w:rsidRPr="001F16E7" w:rsidRDefault="004F4FB1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>Исполнитель имеет право привлекать для исполнения своих обязательств по настоящему договору третьих лиц.</w:t>
      </w:r>
    </w:p>
    <w:p w:rsidR="004F4FB1" w:rsidRPr="001F16E7" w:rsidRDefault="004F4FB1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>Заказчик обязан оплатить Услугу по стоимости и в порядке, указанном в пункте 3 настоящего договора.</w:t>
      </w:r>
    </w:p>
    <w:p w:rsidR="004F4FB1" w:rsidRPr="001F16E7" w:rsidRDefault="004804E5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Заказчик имеет право в любое время </w:t>
      </w:r>
      <w:r w:rsidR="004F4FB1" w:rsidRPr="001F16E7">
        <w:rPr>
          <w:sz w:val="24"/>
          <w:szCs w:val="24"/>
        </w:rPr>
        <w:t>проверять ход и качество оказываемой услуги, выполняемой Исполнителем, не вмешиваясь в его деятельность.</w:t>
      </w:r>
    </w:p>
    <w:p w:rsidR="004F4FB1" w:rsidRPr="001F16E7" w:rsidRDefault="004F4FB1">
      <w:pPr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>Стоимость услуги по договору и порядок расчетов.</w:t>
      </w:r>
    </w:p>
    <w:p w:rsidR="004F4FB1" w:rsidRPr="001F16E7" w:rsidRDefault="004F4FB1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bCs/>
          <w:sz w:val="24"/>
          <w:szCs w:val="24"/>
        </w:rPr>
        <w:t xml:space="preserve">Стоимость Услуги по настоящему договору составляет:  </w:t>
      </w:r>
      <w:r w:rsidR="002648AF" w:rsidRPr="001F16E7">
        <w:rPr>
          <w:bCs/>
          <w:sz w:val="24"/>
          <w:szCs w:val="24"/>
        </w:rPr>
        <w:t>18810 (восемнадцать тысяч восемьсот десять рублей)</w:t>
      </w:r>
      <w:r w:rsidRPr="001F16E7">
        <w:rPr>
          <w:sz w:val="24"/>
          <w:szCs w:val="24"/>
        </w:rPr>
        <w:t xml:space="preserve">, НДС не облагается. </w:t>
      </w:r>
    </w:p>
    <w:p w:rsidR="004F4FB1" w:rsidRPr="001F16E7" w:rsidRDefault="002648AF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Заказчик вносит 50% предоплаты, оставшуюся сумму оплачивает по окончанию работ, но не позднее 3-х рабочих дней. </w:t>
      </w:r>
    </w:p>
    <w:p w:rsidR="004F4FB1" w:rsidRPr="001F16E7" w:rsidRDefault="004F4FB1">
      <w:pPr>
        <w:numPr>
          <w:ilvl w:val="1"/>
          <w:numId w:val="2"/>
        </w:numPr>
        <w:jc w:val="both"/>
        <w:rPr>
          <w:sz w:val="24"/>
          <w:szCs w:val="24"/>
        </w:rPr>
      </w:pPr>
      <w:r w:rsidRPr="001F16E7">
        <w:rPr>
          <w:sz w:val="24"/>
          <w:szCs w:val="24"/>
        </w:rPr>
        <w:t>Оплата настоящего договора осуществляется путем перечисления денежных средств на расчетный счет Исполнителя, указанный в настоящем договоре.</w:t>
      </w:r>
    </w:p>
    <w:p w:rsidR="004F4FB1" w:rsidRPr="001F16E7" w:rsidRDefault="004F4FB1">
      <w:pPr>
        <w:tabs>
          <w:tab w:val="left" w:pos="360"/>
        </w:tabs>
        <w:spacing w:line="264" w:lineRule="auto"/>
        <w:jc w:val="both"/>
        <w:rPr>
          <w:b/>
          <w:sz w:val="24"/>
          <w:szCs w:val="24"/>
        </w:rPr>
      </w:pPr>
    </w:p>
    <w:p w:rsidR="004F4FB1" w:rsidRPr="001F16E7" w:rsidRDefault="004F4FB1">
      <w:pPr>
        <w:numPr>
          <w:ilvl w:val="0"/>
          <w:numId w:val="3"/>
        </w:numPr>
        <w:spacing w:line="264" w:lineRule="auto"/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 xml:space="preserve">Ответственность Сторон. </w:t>
      </w:r>
    </w:p>
    <w:p w:rsidR="004F4FB1" w:rsidRPr="001F16E7" w:rsidRDefault="004F4FB1" w:rsidP="00C52FAB">
      <w:pPr>
        <w:numPr>
          <w:ilvl w:val="1"/>
          <w:numId w:val="3"/>
        </w:numPr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  <w:r w:rsidR="00C52FAB" w:rsidRPr="001F16E7">
        <w:rPr>
          <w:sz w:val="24"/>
          <w:szCs w:val="24"/>
        </w:rPr>
        <w:t xml:space="preserve"> </w:t>
      </w:r>
    </w:p>
    <w:p w:rsidR="00C52FAB" w:rsidRPr="001F16E7" w:rsidRDefault="00C52FAB" w:rsidP="00C52FAB">
      <w:pPr>
        <w:spacing w:line="264" w:lineRule="auto"/>
        <w:ind w:left="360"/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3"/>
        </w:numPr>
        <w:tabs>
          <w:tab w:val="left" w:pos="360"/>
        </w:tabs>
        <w:spacing w:line="264" w:lineRule="auto"/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>Порядок разрешения споров.</w:t>
      </w:r>
    </w:p>
    <w:p w:rsidR="004F4FB1" w:rsidRPr="001F16E7" w:rsidRDefault="004F4FB1">
      <w:pPr>
        <w:numPr>
          <w:ilvl w:val="1"/>
          <w:numId w:val="3"/>
        </w:numPr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Споры и разногласия, возникающие в процессе исполнения настоящего договора, </w:t>
      </w:r>
      <w:r w:rsidR="004804E5" w:rsidRPr="001F16E7">
        <w:rPr>
          <w:sz w:val="24"/>
          <w:szCs w:val="24"/>
        </w:rPr>
        <w:t>решаются</w:t>
      </w:r>
      <w:r w:rsidRPr="001F16E7">
        <w:rPr>
          <w:sz w:val="24"/>
          <w:szCs w:val="24"/>
        </w:rPr>
        <w:t xml:space="preserve"> путем переговоров между Сторонами.</w:t>
      </w:r>
    </w:p>
    <w:p w:rsidR="004F4FB1" w:rsidRPr="001F16E7" w:rsidRDefault="004F4FB1">
      <w:pPr>
        <w:numPr>
          <w:ilvl w:val="1"/>
          <w:numId w:val="3"/>
        </w:numPr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>В случае невозможности разрешения разногласий путем переговоров</w:t>
      </w:r>
      <w:r w:rsidR="004804E5" w:rsidRPr="001F16E7">
        <w:rPr>
          <w:sz w:val="24"/>
          <w:szCs w:val="24"/>
        </w:rPr>
        <w:t>,</w:t>
      </w:r>
      <w:r w:rsidRPr="001F16E7">
        <w:rPr>
          <w:sz w:val="24"/>
          <w:szCs w:val="24"/>
        </w:rPr>
        <w:t xml:space="preserve"> споры решаются в установленном законодательством РФ судебном порядке. </w:t>
      </w:r>
    </w:p>
    <w:p w:rsidR="004F4FB1" w:rsidRPr="001F16E7" w:rsidRDefault="004F4FB1">
      <w:pPr>
        <w:spacing w:line="264" w:lineRule="auto"/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3"/>
        </w:numPr>
        <w:spacing w:line="264" w:lineRule="auto"/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lastRenderedPageBreak/>
        <w:t>Срок действия договора.</w:t>
      </w:r>
    </w:p>
    <w:p w:rsidR="004F4FB1" w:rsidRPr="001F16E7" w:rsidRDefault="004F4FB1">
      <w:pPr>
        <w:numPr>
          <w:ilvl w:val="1"/>
          <w:numId w:val="3"/>
        </w:numPr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Договор вступает в силу </w:t>
      </w:r>
      <w:r w:rsidR="004804E5" w:rsidRPr="001F16E7">
        <w:rPr>
          <w:sz w:val="24"/>
          <w:szCs w:val="24"/>
        </w:rPr>
        <w:t>с момента</w:t>
      </w:r>
      <w:r w:rsidRPr="001F16E7">
        <w:rPr>
          <w:sz w:val="24"/>
          <w:szCs w:val="24"/>
        </w:rPr>
        <w:t xml:space="preserve"> подписания его Сторонами и прекращает свое действие после полного выполнения сторонами принятых на себя обязательств.</w:t>
      </w:r>
    </w:p>
    <w:p w:rsidR="004F4FB1" w:rsidRPr="001F16E7" w:rsidRDefault="004F4FB1">
      <w:pPr>
        <w:spacing w:line="264" w:lineRule="auto"/>
        <w:jc w:val="both"/>
        <w:rPr>
          <w:sz w:val="24"/>
          <w:szCs w:val="24"/>
        </w:rPr>
      </w:pPr>
    </w:p>
    <w:p w:rsidR="004F4FB1" w:rsidRPr="001F16E7" w:rsidRDefault="004F4FB1">
      <w:pPr>
        <w:numPr>
          <w:ilvl w:val="0"/>
          <w:numId w:val="3"/>
        </w:numPr>
        <w:tabs>
          <w:tab w:val="left" w:pos="360"/>
        </w:tabs>
        <w:spacing w:line="264" w:lineRule="auto"/>
        <w:jc w:val="both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t>Заключительные положения.</w:t>
      </w:r>
    </w:p>
    <w:p w:rsidR="004F4FB1" w:rsidRPr="001F16E7" w:rsidRDefault="004F4FB1">
      <w:pPr>
        <w:numPr>
          <w:ilvl w:val="1"/>
          <w:numId w:val="3"/>
        </w:numPr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4F4FB1" w:rsidRPr="001F16E7" w:rsidRDefault="004F4FB1">
      <w:pPr>
        <w:numPr>
          <w:ilvl w:val="1"/>
          <w:numId w:val="3"/>
        </w:numPr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1F16E7">
        <w:rPr>
          <w:sz w:val="24"/>
          <w:szCs w:val="24"/>
        </w:rPr>
        <w:t>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4F4FB1" w:rsidRDefault="004F4FB1">
      <w:pPr>
        <w:spacing w:line="264" w:lineRule="auto"/>
        <w:jc w:val="both"/>
        <w:rPr>
          <w:sz w:val="23"/>
        </w:rPr>
      </w:pPr>
    </w:p>
    <w:p w:rsidR="004F4FB1" w:rsidRDefault="004F4FB1">
      <w:pPr>
        <w:pStyle w:val="a7"/>
        <w:numPr>
          <w:ilvl w:val="0"/>
          <w:numId w:val="3"/>
        </w:numPr>
        <w:spacing w:line="264" w:lineRule="auto"/>
        <w:rPr>
          <w:b/>
          <w:sz w:val="23"/>
        </w:rPr>
      </w:pPr>
      <w:r>
        <w:rPr>
          <w:b/>
          <w:sz w:val="23"/>
        </w:rPr>
        <w:t>Адреса и банковские реквизиты сторон:</w:t>
      </w:r>
    </w:p>
    <w:tbl>
      <w:tblPr>
        <w:tblW w:w="0" w:type="auto"/>
        <w:tblLayout w:type="fixed"/>
        <w:tblLook w:val="0000"/>
      </w:tblPr>
      <w:tblGrid>
        <w:gridCol w:w="4928"/>
        <w:gridCol w:w="283"/>
        <w:gridCol w:w="4678"/>
      </w:tblGrid>
      <w:tr w:rsidR="004F4FB1">
        <w:trPr>
          <w:trHeight w:val="3741"/>
        </w:trPr>
        <w:tc>
          <w:tcPr>
            <w:tcW w:w="4928" w:type="dxa"/>
          </w:tcPr>
          <w:p w:rsidR="004F4FB1" w:rsidRPr="001F16E7" w:rsidRDefault="004F4FB1">
            <w:pPr>
              <w:snapToGrid w:val="0"/>
              <w:spacing w:line="264" w:lineRule="auto"/>
              <w:rPr>
                <w:b/>
              </w:rPr>
            </w:pPr>
            <w:r w:rsidRPr="001F16E7">
              <w:rPr>
                <w:b/>
              </w:rPr>
              <w:t>Заказчик:</w:t>
            </w:r>
          </w:p>
          <w:p w:rsidR="004F4FB1" w:rsidRPr="001F16E7" w:rsidRDefault="00ED2CA1" w:rsidP="00D610DB">
            <w:r w:rsidRPr="001F16E7">
              <w:t>Общество с ограниченной ответственностью «Транспортные технологии»</w:t>
            </w:r>
          </w:p>
          <w:p w:rsidR="00ED2CA1" w:rsidRPr="001F16E7" w:rsidRDefault="00ED2CA1" w:rsidP="00ED2CA1">
            <w:pPr>
              <w:widowControl/>
              <w:suppressLineNumbers/>
              <w:spacing w:line="276" w:lineRule="auto"/>
            </w:pPr>
            <w:r w:rsidRPr="001F16E7">
              <w:t xml:space="preserve">Юридический адрес: 344010, г. Ростов-на-Дону, </w:t>
            </w:r>
          </w:p>
          <w:p w:rsidR="00ED2CA1" w:rsidRPr="001F16E7" w:rsidRDefault="00ED2CA1" w:rsidP="00ED2CA1">
            <w:r w:rsidRPr="001F16E7">
              <w:t xml:space="preserve">пр. Ворошиловский, д. 46/176, этаж 5, </w:t>
            </w:r>
            <w:proofErr w:type="spellStart"/>
            <w:r w:rsidRPr="001F16E7">
              <w:t>оф</w:t>
            </w:r>
            <w:proofErr w:type="spellEnd"/>
            <w:r w:rsidRPr="001F16E7">
              <w:t>. 509</w:t>
            </w:r>
          </w:p>
          <w:p w:rsidR="00ED2CA1" w:rsidRPr="001F16E7" w:rsidRDefault="00ED2CA1" w:rsidP="00ED2CA1">
            <w:r w:rsidRPr="001F16E7">
              <w:t xml:space="preserve">Адрес проведения работ: </w:t>
            </w:r>
            <w:r w:rsidR="00C038B3" w:rsidRPr="001F16E7">
              <w:t>х. Маяковского, Заводская 43</w:t>
            </w:r>
            <w:r w:rsidRPr="001F16E7">
              <w:t xml:space="preserve"> </w:t>
            </w:r>
          </w:p>
          <w:p w:rsidR="00ED2CA1" w:rsidRPr="001F16E7" w:rsidRDefault="00ED2CA1" w:rsidP="00ED2CA1">
            <w:r w:rsidRPr="001F16E7">
              <w:t>ИНН/КПП: 6166098640/616301001</w:t>
            </w:r>
          </w:p>
          <w:p w:rsidR="00D01A2F" w:rsidRPr="001F16E7" w:rsidRDefault="00D01A2F" w:rsidP="00ED2CA1">
            <w:r w:rsidRPr="001F16E7">
              <w:t>ОГРН: 1166196061327</w:t>
            </w:r>
          </w:p>
          <w:p w:rsidR="00ED2CA1" w:rsidRPr="001F16E7" w:rsidRDefault="00ED2CA1" w:rsidP="00ED2CA1">
            <w:r w:rsidRPr="001F16E7">
              <w:t xml:space="preserve">Банк: </w:t>
            </w:r>
            <w:r w:rsidRPr="001F16E7">
              <w:rPr>
                <w:shd w:val="clear" w:color="auto" w:fill="FFFFFF"/>
              </w:rPr>
              <w:t xml:space="preserve">филиал «Ростовский» АО «АЛЬФА-БАНК», </w:t>
            </w:r>
            <w:proofErr w:type="spellStart"/>
            <w:r w:rsidRPr="001F16E7">
              <w:rPr>
                <w:shd w:val="clear" w:color="auto" w:fill="FFFFFF"/>
              </w:rPr>
              <w:t>бик</w:t>
            </w:r>
            <w:proofErr w:type="spellEnd"/>
            <w:r w:rsidRPr="001F16E7">
              <w:rPr>
                <w:shd w:val="clear" w:color="auto" w:fill="FFFFFF"/>
              </w:rPr>
              <w:t xml:space="preserve"> </w:t>
            </w:r>
            <w:r w:rsidRPr="001F16E7">
              <w:t xml:space="preserve">046015207, </w:t>
            </w:r>
            <w:r w:rsidR="00D01A2F" w:rsidRPr="001F16E7">
              <w:t>к/</w:t>
            </w:r>
            <w:r w:rsidR="00D01A2F" w:rsidRPr="001F16E7">
              <w:rPr>
                <w:lang w:val="en-US"/>
              </w:rPr>
              <w:t>c</w:t>
            </w:r>
            <w:r w:rsidRPr="001F16E7">
              <w:t xml:space="preserve"> 30101810500000000207, р</w:t>
            </w:r>
            <w:r w:rsidR="00D01A2F" w:rsidRPr="001F16E7">
              <w:t>.с</w:t>
            </w:r>
            <w:r w:rsidRPr="001F16E7">
              <w:t xml:space="preserve">  40702810626000004661</w:t>
            </w:r>
          </w:p>
          <w:p w:rsidR="00ED2CA1" w:rsidRPr="001F16E7" w:rsidRDefault="00ED2CA1" w:rsidP="00ED2CA1">
            <w:r w:rsidRPr="001F16E7">
              <w:t>тел: +7 (863) 219-21-52</w:t>
            </w:r>
            <w:r w:rsidRPr="001F16E7">
              <w:br/>
              <w:t>+8 (800) 55-55-670</w:t>
            </w:r>
          </w:p>
        </w:tc>
        <w:tc>
          <w:tcPr>
            <w:tcW w:w="283" w:type="dxa"/>
          </w:tcPr>
          <w:p w:rsidR="004F4FB1" w:rsidRPr="001F16E7" w:rsidRDefault="004F4FB1">
            <w:pPr>
              <w:snapToGrid w:val="0"/>
            </w:pPr>
          </w:p>
        </w:tc>
        <w:tc>
          <w:tcPr>
            <w:tcW w:w="4678" w:type="dxa"/>
          </w:tcPr>
          <w:p w:rsidR="003753DA" w:rsidRPr="001F16E7" w:rsidRDefault="003753DA" w:rsidP="003753DA">
            <w:pPr>
              <w:widowControl/>
              <w:suppressAutoHyphens w:val="0"/>
              <w:rPr>
                <w:b/>
                <w:lang w:eastAsia="ru-RU"/>
              </w:rPr>
            </w:pPr>
            <w:r w:rsidRPr="001F16E7">
              <w:rPr>
                <w:b/>
                <w:bCs/>
                <w:lang w:eastAsia="ru-RU"/>
              </w:rPr>
              <w:t>Исполнитель:</w:t>
            </w:r>
          </w:p>
          <w:p w:rsidR="00ED2CA1" w:rsidRPr="001F16E7" w:rsidRDefault="00ED2CA1" w:rsidP="00ED2CA1">
            <w:r w:rsidRPr="001F16E7">
              <w:t>Общество с ограниченной ответственностью «</w:t>
            </w:r>
            <w:r w:rsidR="00D01A2F" w:rsidRPr="001F16E7">
              <w:t>Дельта-Дон</w:t>
            </w:r>
            <w:r w:rsidRPr="001F16E7">
              <w:t>»</w:t>
            </w:r>
          </w:p>
          <w:p w:rsidR="00D01A2F" w:rsidRPr="001F16E7" w:rsidRDefault="00ED2CA1" w:rsidP="00ED2CA1">
            <w:pPr>
              <w:rPr>
                <w:shd w:val="clear" w:color="auto" w:fill="FFFFFF"/>
              </w:rPr>
            </w:pPr>
            <w:r w:rsidRPr="001F16E7">
              <w:t>Юридический адрес:</w:t>
            </w:r>
            <w:r w:rsidR="00D01A2F" w:rsidRPr="001F16E7">
              <w:t xml:space="preserve"> </w:t>
            </w:r>
            <w:r w:rsidR="004804E5" w:rsidRPr="001F16E7">
              <w:rPr>
                <w:shd w:val="clear" w:color="auto" w:fill="FFFFFF"/>
              </w:rPr>
              <w:t>344095</w:t>
            </w:r>
            <w:r w:rsidR="00D01A2F" w:rsidRPr="001F16E7">
              <w:rPr>
                <w:shd w:val="clear" w:color="auto" w:fill="FFFFFF"/>
              </w:rPr>
              <w:t xml:space="preserve">, г. Ростов-на-Дону, ул. </w:t>
            </w:r>
            <w:proofErr w:type="spellStart"/>
            <w:r w:rsidR="004804E5" w:rsidRPr="001F16E7">
              <w:rPr>
                <w:shd w:val="clear" w:color="auto" w:fill="FFFFFF"/>
              </w:rPr>
              <w:t>Штахановского</w:t>
            </w:r>
            <w:proofErr w:type="spellEnd"/>
            <w:r w:rsidR="004804E5" w:rsidRPr="001F16E7">
              <w:rPr>
                <w:shd w:val="clear" w:color="auto" w:fill="FFFFFF"/>
              </w:rPr>
              <w:t xml:space="preserve"> 4/1</w:t>
            </w:r>
            <w:r w:rsidR="00D01A2F" w:rsidRPr="001F16E7">
              <w:rPr>
                <w:shd w:val="clear" w:color="auto" w:fill="FFFFFF"/>
              </w:rPr>
              <w:t xml:space="preserve">, </w:t>
            </w:r>
            <w:proofErr w:type="spellStart"/>
            <w:r w:rsidR="00D01A2F" w:rsidRPr="001F16E7">
              <w:rPr>
                <w:shd w:val="clear" w:color="auto" w:fill="FFFFFF"/>
              </w:rPr>
              <w:t>оф</w:t>
            </w:r>
            <w:proofErr w:type="spellEnd"/>
            <w:r w:rsidR="00D01A2F" w:rsidRPr="001F16E7">
              <w:rPr>
                <w:shd w:val="clear" w:color="auto" w:fill="FFFFFF"/>
              </w:rPr>
              <w:t>. 2</w:t>
            </w:r>
          </w:p>
          <w:p w:rsidR="00D01A2F" w:rsidRPr="001F16E7" w:rsidRDefault="00D01A2F" w:rsidP="00D01A2F">
            <w:pPr>
              <w:rPr>
                <w:shd w:val="clear" w:color="auto" w:fill="FFFFFF"/>
              </w:rPr>
            </w:pPr>
            <w:r w:rsidRPr="001F16E7">
              <w:t xml:space="preserve">Фактический адрес: </w:t>
            </w:r>
            <w:r w:rsidRPr="001F16E7">
              <w:rPr>
                <w:shd w:val="clear" w:color="auto" w:fill="FFFFFF"/>
              </w:rPr>
              <w:t xml:space="preserve">344038, г. Ростов-на-Дону, ул. ул. </w:t>
            </w:r>
            <w:proofErr w:type="spellStart"/>
            <w:r w:rsidRPr="001F16E7">
              <w:rPr>
                <w:shd w:val="clear" w:color="auto" w:fill="FFFFFF"/>
              </w:rPr>
              <w:t>Шеболдаева</w:t>
            </w:r>
            <w:proofErr w:type="spellEnd"/>
            <w:r w:rsidRPr="001F16E7">
              <w:rPr>
                <w:shd w:val="clear" w:color="auto" w:fill="FFFFFF"/>
              </w:rPr>
              <w:t xml:space="preserve"> д. 4/1, </w:t>
            </w:r>
            <w:proofErr w:type="spellStart"/>
            <w:r w:rsidRPr="001F16E7">
              <w:rPr>
                <w:shd w:val="clear" w:color="auto" w:fill="FFFFFF"/>
              </w:rPr>
              <w:t>оф</w:t>
            </w:r>
            <w:proofErr w:type="spellEnd"/>
            <w:r w:rsidRPr="001F16E7">
              <w:rPr>
                <w:shd w:val="clear" w:color="auto" w:fill="FFFFFF"/>
              </w:rPr>
              <w:t>. 2</w:t>
            </w:r>
          </w:p>
          <w:p w:rsidR="00ED2CA1" w:rsidRPr="001F16E7" w:rsidRDefault="00ED2CA1" w:rsidP="00ED2CA1">
            <w:pPr>
              <w:rPr>
                <w:shd w:val="clear" w:color="auto" w:fill="FFFFFF"/>
              </w:rPr>
            </w:pPr>
            <w:r w:rsidRPr="001F16E7">
              <w:t xml:space="preserve">ИНН/КПП: </w:t>
            </w:r>
            <w:r w:rsidR="00D01A2F" w:rsidRPr="001F16E7">
              <w:rPr>
                <w:shd w:val="clear" w:color="auto" w:fill="FFFFFF"/>
              </w:rPr>
              <w:t>6166115504/616601001</w:t>
            </w:r>
          </w:p>
          <w:p w:rsidR="00D01A2F" w:rsidRPr="001F16E7" w:rsidRDefault="00D01A2F" w:rsidP="00ED2CA1">
            <w:r w:rsidRPr="001F16E7">
              <w:rPr>
                <w:shd w:val="clear" w:color="auto" w:fill="FFFFFF"/>
              </w:rPr>
              <w:t>ОГРН: 1196196033285</w:t>
            </w:r>
          </w:p>
          <w:p w:rsidR="00D01A2F" w:rsidRPr="001F16E7" w:rsidRDefault="00ED2CA1" w:rsidP="00D01A2F">
            <w:r w:rsidRPr="001F16E7">
              <w:t>Банк:</w:t>
            </w:r>
            <w:r w:rsidR="00D01A2F" w:rsidRPr="001F16E7">
              <w:t xml:space="preserve">  </w:t>
            </w:r>
            <w:proofErr w:type="spellStart"/>
            <w:r w:rsidR="00D01A2F" w:rsidRPr="001F16E7">
              <w:rPr>
                <w:shd w:val="clear" w:color="auto" w:fill="FFFFFF"/>
              </w:rPr>
              <w:t>ф-л</w:t>
            </w:r>
            <w:proofErr w:type="spellEnd"/>
            <w:r w:rsidR="00D01A2F" w:rsidRPr="001F16E7">
              <w:rPr>
                <w:shd w:val="clear" w:color="auto" w:fill="FFFFFF"/>
              </w:rPr>
              <w:t xml:space="preserve"> ЮГО-ЗАПАДНЫЙ БАНК ПАО СБЕРБАНК Г. РОСТОВ-НА-ДОНУ, </w:t>
            </w:r>
            <w:proofErr w:type="spellStart"/>
            <w:r w:rsidR="00D01A2F" w:rsidRPr="001F16E7">
              <w:rPr>
                <w:shd w:val="clear" w:color="auto" w:fill="FFFFFF"/>
              </w:rPr>
              <w:t>бик</w:t>
            </w:r>
            <w:proofErr w:type="spellEnd"/>
            <w:r w:rsidR="00D01A2F" w:rsidRPr="001F16E7">
              <w:rPr>
                <w:shd w:val="clear" w:color="auto" w:fill="FFFFFF"/>
              </w:rPr>
              <w:t xml:space="preserve">: 046015602, к/с: 30101810600000000602, </w:t>
            </w:r>
            <w:proofErr w:type="spellStart"/>
            <w:r w:rsidR="00D01A2F" w:rsidRPr="001F16E7">
              <w:rPr>
                <w:shd w:val="clear" w:color="auto" w:fill="FFFFFF"/>
              </w:rPr>
              <w:t>р</w:t>
            </w:r>
            <w:proofErr w:type="spellEnd"/>
            <w:r w:rsidR="00D01A2F" w:rsidRPr="001F16E7">
              <w:rPr>
                <w:shd w:val="clear" w:color="auto" w:fill="FFFFFF"/>
              </w:rPr>
              <w:t>/</w:t>
            </w:r>
            <w:r w:rsidR="00D01A2F" w:rsidRPr="001F16E7">
              <w:rPr>
                <w:shd w:val="clear" w:color="auto" w:fill="FFFFFF"/>
                <w:lang w:val="en-US"/>
              </w:rPr>
              <w:t>c</w:t>
            </w:r>
            <w:r w:rsidR="00D01A2F" w:rsidRPr="001F16E7">
              <w:rPr>
                <w:shd w:val="clear" w:color="auto" w:fill="FFFFFF"/>
              </w:rPr>
              <w:t xml:space="preserve"> 40702810952090031234</w:t>
            </w:r>
          </w:p>
          <w:p w:rsidR="00CD7FE2" w:rsidRPr="001F16E7" w:rsidRDefault="00ED2CA1" w:rsidP="00D01A2F">
            <w:pPr>
              <w:rPr>
                <w:lang w:val="en-US"/>
              </w:rPr>
            </w:pPr>
            <w:r w:rsidRPr="001F16E7">
              <w:t xml:space="preserve"> тел: +7 (863) </w:t>
            </w:r>
            <w:r w:rsidR="00D01A2F" w:rsidRPr="001F16E7">
              <w:rPr>
                <w:lang w:val="en-US"/>
              </w:rPr>
              <w:t>275-73-86</w:t>
            </w:r>
          </w:p>
        </w:tc>
      </w:tr>
      <w:tr w:rsidR="004F4FB1">
        <w:trPr>
          <w:trHeight w:val="1790"/>
        </w:trPr>
        <w:tc>
          <w:tcPr>
            <w:tcW w:w="4928" w:type="dxa"/>
          </w:tcPr>
          <w:p w:rsidR="004F4FB1" w:rsidRPr="001F16E7" w:rsidRDefault="004F4FB1">
            <w:pPr>
              <w:snapToGrid w:val="0"/>
              <w:jc w:val="both"/>
            </w:pPr>
            <w:r w:rsidRPr="001F16E7">
              <w:t>Руководитель</w:t>
            </w: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  <w:r w:rsidRPr="001F16E7">
              <w:t xml:space="preserve">____________________ </w:t>
            </w:r>
          </w:p>
          <w:p w:rsidR="004B2CEF" w:rsidRPr="001F16E7" w:rsidRDefault="004B2CEF">
            <w:pPr>
              <w:jc w:val="both"/>
            </w:pPr>
          </w:p>
          <w:p w:rsidR="004B4DAA" w:rsidRPr="001F16E7" w:rsidRDefault="004B4DAA" w:rsidP="004B4DAA">
            <w:pPr>
              <w:jc w:val="both"/>
              <w:rPr>
                <w:bCs/>
              </w:rPr>
            </w:pPr>
            <w:r w:rsidRPr="001F16E7">
              <w:t>__________________ 20</w:t>
            </w:r>
            <w:proofErr w:type="spellStart"/>
            <w:r w:rsidR="00D01A2F"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4F4FB1" w:rsidRPr="001F16E7" w:rsidRDefault="004F4FB1">
            <w:pPr>
              <w:pStyle w:val="21"/>
              <w:keepNext w:val="0"/>
              <w:rPr>
                <w:b w:val="0"/>
                <w:bCs/>
                <w:sz w:val="20"/>
              </w:rPr>
            </w:pPr>
            <w:r w:rsidRPr="001F16E7">
              <w:rPr>
                <w:b w:val="0"/>
                <w:bCs/>
                <w:sz w:val="20"/>
              </w:rPr>
              <w:t>М.П.</w:t>
            </w:r>
          </w:p>
        </w:tc>
        <w:tc>
          <w:tcPr>
            <w:tcW w:w="283" w:type="dxa"/>
          </w:tcPr>
          <w:p w:rsidR="004F4FB1" w:rsidRPr="001F16E7" w:rsidRDefault="004F4FB1">
            <w:pPr>
              <w:snapToGrid w:val="0"/>
              <w:jc w:val="both"/>
            </w:pPr>
          </w:p>
        </w:tc>
        <w:tc>
          <w:tcPr>
            <w:tcW w:w="4678" w:type="dxa"/>
          </w:tcPr>
          <w:p w:rsidR="00D01A2F" w:rsidRPr="001F16E7" w:rsidRDefault="00D01A2F" w:rsidP="00D01A2F">
            <w:pPr>
              <w:snapToGrid w:val="0"/>
              <w:jc w:val="both"/>
            </w:pPr>
            <w:r w:rsidRPr="001F16E7">
              <w:t>Руководитель</w:t>
            </w: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</w:p>
          <w:p w:rsidR="004F4FB1" w:rsidRPr="001F16E7" w:rsidRDefault="004F4FB1">
            <w:pPr>
              <w:jc w:val="both"/>
            </w:pPr>
            <w:r w:rsidRPr="001F16E7">
              <w:t xml:space="preserve">________________ </w:t>
            </w:r>
          </w:p>
          <w:p w:rsidR="004F4FB1" w:rsidRPr="001F16E7" w:rsidRDefault="004F4FB1">
            <w:pPr>
              <w:jc w:val="both"/>
            </w:pPr>
          </w:p>
          <w:p w:rsidR="004F4FB1" w:rsidRPr="001F16E7" w:rsidRDefault="004B4DAA">
            <w:pPr>
              <w:jc w:val="both"/>
              <w:rPr>
                <w:bCs/>
              </w:rPr>
            </w:pPr>
            <w:r w:rsidRPr="001F16E7">
              <w:t>__________________ 20</w:t>
            </w:r>
            <w:proofErr w:type="spellStart"/>
            <w:r w:rsidR="00D01A2F"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4F4FB1" w:rsidRPr="001F16E7" w:rsidRDefault="004F4FB1">
            <w:pPr>
              <w:jc w:val="both"/>
              <w:rPr>
                <w:bCs/>
              </w:rPr>
            </w:pPr>
            <w:r w:rsidRPr="001F16E7">
              <w:rPr>
                <w:bCs/>
              </w:rPr>
              <w:t>М.П.</w:t>
            </w:r>
          </w:p>
        </w:tc>
      </w:tr>
    </w:tbl>
    <w:p w:rsidR="009E20CF" w:rsidRDefault="009E20CF">
      <w:pPr>
        <w:pStyle w:val="22"/>
        <w:ind w:right="-1"/>
        <w:jc w:val="center"/>
      </w:pPr>
    </w:p>
    <w:p w:rsidR="009E20CF" w:rsidRDefault="009E20C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D01A2F" w:rsidRDefault="00D01A2F" w:rsidP="009E20CF">
      <w:pPr>
        <w:rPr>
          <w:b/>
          <w:sz w:val="22"/>
          <w:szCs w:val="22"/>
          <w:lang w:val="en-US"/>
        </w:rPr>
      </w:pPr>
    </w:p>
    <w:p w:rsidR="00C038B3" w:rsidRDefault="00C038B3" w:rsidP="009E20CF">
      <w:pPr>
        <w:rPr>
          <w:b/>
          <w:sz w:val="22"/>
          <w:szCs w:val="22"/>
        </w:rPr>
      </w:pPr>
    </w:p>
    <w:p w:rsidR="004804E5" w:rsidRPr="004804E5" w:rsidRDefault="004804E5" w:rsidP="009E20CF">
      <w:pPr>
        <w:rPr>
          <w:b/>
          <w:sz w:val="22"/>
          <w:szCs w:val="22"/>
        </w:rPr>
      </w:pPr>
    </w:p>
    <w:p w:rsidR="00C038B3" w:rsidRDefault="00C038B3" w:rsidP="009E20CF">
      <w:pPr>
        <w:rPr>
          <w:b/>
          <w:sz w:val="22"/>
          <w:szCs w:val="22"/>
        </w:rPr>
      </w:pPr>
    </w:p>
    <w:p w:rsidR="001F16E7" w:rsidRPr="001F16E7" w:rsidRDefault="001F16E7" w:rsidP="009E20CF">
      <w:pPr>
        <w:rPr>
          <w:b/>
          <w:sz w:val="22"/>
          <w:szCs w:val="22"/>
        </w:rPr>
      </w:pPr>
    </w:p>
    <w:p w:rsidR="00C038B3" w:rsidRDefault="00C038B3" w:rsidP="009E20CF">
      <w:pPr>
        <w:rPr>
          <w:b/>
          <w:sz w:val="22"/>
          <w:szCs w:val="22"/>
          <w:lang w:val="en-US"/>
        </w:rPr>
      </w:pPr>
    </w:p>
    <w:p w:rsidR="00C038B3" w:rsidRPr="001F16E7" w:rsidRDefault="00C038B3" w:rsidP="00C038B3">
      <w:pPr>
        <w:jc w:val="center"/>
        <w:rPr>
          <w:b/>
          <w:sz w:val="24"/>
          <w:szCs w:val="24"/>
        </w:rPr>
      </w:pPr>
      <w:r w:rsidRPr="001F16E7">
        <w:rPr>
          <w:b/>
          <w:sz w:val="24"/>
          <w:szCs w:val="24"/>
        </w:rPr>
        <w:lastRenderedPageBreak/>
        <w:t xml:space="preserve">Приложение </w:t>
      </w:r>
      <w:r w:rsidR="008348F7" w:rsidRPr="001F16E7">
        <w:rPr>
          <w:b/>
          <w:sz w:val="24"/>
          <w:szCs w:val="24"/>
        </w:rPr>
        <w:t xml:space="preserve">№ </w:t>
      </w:r>
      <w:r w:rsidRPr="001F16E7">
        <w:rPr>
          <w:b/>
          <w:sz w:val="24"/>
          <w:szCs w:val="24"/>
        </w:rPr>
        <w:t>1 к договору №___</w:t>
      </w:r>
    </w:p>
    <w:p w:rsidR="008348F7" w:rsidRPr="001F16E7" w:rsidRDefault="008348F7" w:rsidP="00C038B3">
      <w:pPr>
        <w:jc w:val="center"/>
        <w:rPr>
          <w:sz w:val="24"/>
          <w:szCs w:val="24"/>
        </w:rPr>
      </w:pPr>
      <w:r w:rsidRPr="001F16E7">
        <w:rPr>
          <w:sz w:val="24"/>
          <w:szCs w:val="24"/>
        </w:rPr>
        <w:t>Техническое задание.</w:t>
      </w:r>
    </w:p>
    <w:p w:rsidR="008348F7" w:rsidRPr="001F16E7" w:rsidRDefault="008348F7" w:rsidP="00C038B3">
      <w:pPr>
        <w:jc w:val="center"/>
        <w:rPr>
          <w:sz w:val="24"/>
          <w:szCs w:val="24"/>
        </w:rPr>
      </w:pPr>
    </w:p>
    <w:p w:rsidR="008348F7" w:rsidRPr="001F16E7" w:rsidRDefault="008348F7" w:rsidP="00C038B3">
      <w:pPr>
        <w:jc w:val="center"/>
        <w:rPr>
          <w:sz w:val="24"/>
          <w:szCs w:val="24"/>
        </w:rPr>
      </w:pPr>
    </w:p>
    <w:p w:rsidR="00C038B3" w:rsidRPr="001F16E7" w:rsidRDefault="00C038B3" w:rsidP="00C038B3">
      <w:pPr>
        <w:jc w:val="center"/>
        <w:rPr>
          <w:sz w:val="24"/>
          <w:szCs w:val="24"/>
        </w:rPr>
      </w:pPr>
    </w:p>
    <w:p w:rsidR="00C038B3" w:rsidRPr="001F16E7" w:rsidRDefault="00C038B3" w:rsidP="00C038B3">
      <w:pPr>
        <w:jc w:val="center"/>
        <w:rPr>
          <w:sz w:val="24"/>
          <w:szCs w:val="24"/>
        </w:rPr>
      </w:pPr>
      <w:r w:rsidRPr="001F16E7">
        <w:rPr>
          <w:sz w:val="24"/>
          <w:szCs w:val="24"/>
        </w:rPr>
        <w:t>Графическое расположение объектов</w:t>
      </w:r>
    </w:p>
    <w:p w:rsidR="00C038B3" w:rsidRPr="00C038B3" w:rsidRDefault="00C038B3" w:rsidP="00C038B3">
      <w:pPr>
        <w:jc w:val="center"/>
        <w:rPr>
          <w:b/>
          <w:sz w:val="22"/>
          <w:szCs w:val="22"/>
        </w:rPr>
      </w:pPr>
    </w:p>
    <w:p w:rsidR="00C038B3" w:rsidRDefault="00C038B3" w:rsidP="00C038B3">
      <w:pPr>
        <w:jc w:val="center"/>
        <w:rPr>
          <w:b/>
          <w:sz w:val="22"/>
          <w:szCs w:val="22"/>
        </w:rPr>
      </w:pPr>
    </w:p>
    <w:p w:rsidR="00C038B3" w:rsidRDefault="002A5B30" w:rsidP="00C038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29" style="position:absolute;left:0;text-align:left;margin-left:297.2pt;margin-top:9.05pt;width:158.25pt;height:64.55pt;z-index:251651072">
            <v:textbox>
              <w:txbxContent>
                <w:p w:rsidR="00C038B3" w:rsidRDefault="00C038B3">
                  <w:pPr>
                    <w:rPr>
                      <w:sz w:val="28"/>
                      <w:szCs w:val="28"/>
                    </w:rPr>
                  </w:pPr>
                </w:p>
                <w:p w:rsidR="00C038B3" w:rsidRPr="00C038B3" w:rsidRDefault="00426140" w:rsidP="00C038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2-х этажное </w:t>
                  </w:r>
                  <w:r w:rsidR="00C038B3" w:rsidRPr="00C038B3">
                    <w:rPr>
                      <w:sz w:val="28"/>
                      <w:szCs w:val="28"/>
                    </w:rPr>
                    <w:t>здание</w:t>
                  </w:r>
                  <w:r>
                    <w:rPr>
                      <w:sz w:val="28"/>
                      <w:szCs w:val="28"/>
                    </w:rPr>
                    <w:t xml:space="preserve"> (офис)</w:t>
                  </w:r>
                </w:p>
              </w:txbxContent>
            </v:textbox>
          </v:rect>
        </w:pict>
      </w:r>
    </w:p>
    <w:p w:rsidR="00C038B3" w:rsidRDefault="00C038B3" w:rsidP="00C038B3">
      <w:pPr>
        <w:jc w:val="center"/>
        <w:rPr>
          <w:b/>
          <w:sz w:val="22"/>
          <w:szCs w:val="22"/>
        </w:rPr>
      </w:pPr>
    </w:p>
    <w:p w:rsidR="00C038B3" w:rsidRDefault="002A5B30" w:rsidP="00C038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31" style="position:absolute;left:0;text-align:left;margin-left:69pt;margin-top:9.7pt;width:52.95pt;height:52.15pt;z-index:251653120">
            <v:textbox>
              <w:txbxContent>
                <w:p w:rsidR="00426140" w:rsidRDefault="00426140">
                  <w:r>
                    <w:t>бытовка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rect id="_x0000_s1030" style="position:absolute;left:0;text-align:left;margin-left:205.55pt;margin-top:.3pt;width:61.8pt;height:67.25pt;z-index:251652096">
            <v:textbox>
              <w:txbxContent>
                <w:p w:rsidR="00426140" w:rsidRDefault="00426140">
                  <w:r>
                    <w:t>склад</w:t>
                  </w:r>
                </w:p>
                <w:p w:rsidR="00426140" w:rsidRDefault="00426140"/>
              </w:txbxContent>
            </v:textbox>
          </v:rect>
        </w:pict>
      </w:r>
    </w:p>
    <w:p w:rsidR="00C038B3" w:rsidRDefault="00C038B3" w:rsidP="00C038B3">
      <w:pPr>
        <w:jc w:val="center"/>
        <w:rPr>
          <w:b/>
          <w:sz w:val="22"/>
          <w:szCs w:val="22"/>
        </w:rPr>
      </w:pPr>
    </w:p>
    <w:p w:rsidR="00C038B3" w:rsidRDefault="002A5B30" w:rsidP="00C038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1.35pt;margin-top:.65pt;width:.05pt;height:26.5pt;z-index:251654144" o:connectortype="straight" strokeweight="2pt"/>
        </w:pict>
      </w:r>
      <w:r>
        <w:rPr>
          <w:b/>
          <w:noProof/>
          <w:sz w:val="22"/>
          <w:szCs w:val="22"/>
          <w:lang w:eastAsia="ru-RU"/>
        </w:rPr>
        <w:pict>
          <v:rect id="_x0000_s1036" style="position:absolute;left:0;text-align:left;margin-left:157.35pt;margin-top:6.25pt;width:42.1pt;height:30.3pt;z-index:251658240">
            <v:textbox>
              <w:txbxContent>
                <w:p w:rsidR="00426140" w:rsidRPr="00426140" w:rsidRDefault="00426140">
                  <w:pPr>
                    <w:rPr>
                      <w:sz w:val="16"/>
                      <w:szCs w:val="16"/>
                    </w:rPr>
                  </w:pPr>
                  <w:r w:rsidRPr="00426140">
                    <w:rPr>
                      <w:sz w:val="16"/>
                      <w:szCs w:val="16"/>
                    </w:rPr>
                    <w:t>пост</w:t>
                  </w:r>
                </w:p>
                <w:p w:rsidR="00426140" w:rsidRPr="00426140" w:rsidRDefault="00426140">
                  <w:pPr>
                    <w:rPr>
                      <w:sz w:val="16"/>
                      <w:szCs w:val="16"/>
                    </w:rPr>
                  </w:pPr>
                  <w:r w:rsidRPr="00426140">
                    <w:rPr>
                      <w:sz w:val="16"/>
                      <w:szCs w:val="16"/>
                    </w:rPr>
                    <w:t>охраны</w:t>
                  </w:r>
                </w:p>
              </w:txbxContent>
            </v:textbox>
          </v:rect>
        </w:pict>
      </w:r>
    </w:p>
    <w:p w:rsidR="00C038B3" w:rsidRDefault="00C038B3" w:rsidP="00C038B3">
      <w:pPr>
        <w:jc w:val="center"/>
        <w:rPr>
          <w:b/>
          <w:sz w:val="22"/>
          <w:szCs w:val="22"/>
        </w:rPr>
      </w:pPr>
    </w:p>
    <w:p w:rsidR="00C038B3" w:rsidRDefault="002A5B30" w:rsidP="00C038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43" style="position:absolute;left:0;text-align:left;margin-left:350.85pt;margin-top:1.85pt;width:23.8pt;height:25.55pt;z-index:251664384" stroked="f">
            <v:textbox>
              <w:txbxContent>
                <w:p w:rsidR="00426140" w:rsidRDefault="00426140" w:rsidP="00426140">
                  <w: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shape id="_x0000_s1038" type="#_x0000_t32" style="position:absolute;left:0;text-align:left;margin-left:73.1pt;margin-top:1.35pt;width:0;height:19.7pt;z-index:251660288" o:connectortype="straight"/>
        </w:pict>
      </w:r>
      <w:r>
        <w:rPr>
          <w:b/>
          <w:noProof/>
          <w:sz w:val="22"/>
          <w:szCs w:val="22"/>
          <w:lang w:eastAsia="ru-RU"/>
        </w:rPr>
        <w:pict>
          <v:shape id="_x0000_s1033" type="#_x0000_t32" style="position:absolute;left:0;text-align:left;margin-left:297.2pt;margin-top:1.35pt;width:114.15pt;height:0;flip:x;z-index:251655168" o:connectortype="straight" strokeweight="2pt"/>
        </w:pict>
      </w:r>
      <w:r>
        <w:rPr>
          <w:b/>
          <w:noProof/>
          <w:sz w:val="22"/>
          <w:szCs w:val="22"/>
          <w:lang w:eastAsia="ru-RU"/>
        </w:rPr>
        <w:pict>
          <v:shape id="_x0000_s1034" type="#_x0000_t32" style="position:absolute;left:0;text-align:left;margin-left:263.95pt;margin-top:1.35pt;width:33.25pt;height:15.6pt;flip:x;z-index:251656192" o:connectortype="straight" strokeweight="2pt"/>
        </w:pict>
      </w:r>
    </w:p>
    <w:p w:rsidR="00C038B3" w:rsidRDefault="002A5B30" w:rsidP="00C038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42" style="position:absolute;left:0;text-align:left;margin-left:199.45pt;margin-top:8.4pt;width:23.8pt;height:25.55pt;z-index:251663360" stroked="f">
            <v:textbox>
              <w:txbxContent>
                <w:p w:rsidR="00426140" w:rsidRDefault="00426140" w:rsidP="00426140">
                  <w: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shape id="_x0000_s1035" type="#_x0000_t32" style="position:absolute;left:0;text-align:left;margin-left:153.95pt;margin-top:4.3pt;width:110pt;height:0;flip:x;z-index:251657216" o:connectortype="straight" strokeweight="3pt"/>
        </w:pict>
      </w:r>
      <w:r>
        <w:rPr>
          <w:b/>
          <w:noProof/>
          <w:sz w:val="22"/>
          <w:szCs w:val="22"/>
          <w:lang w:eastAsia="ru-RU"/>
        </w:rPr>
        <w:pict>
          <v:shape id="_x0000_s1037" type="#_x0000_t32" style="position:absolute;left:0;text-align:left;margin-left:106.4pt;margin-top:4.3pt;width:47.55pt;height:.05pt;flip:x;z-index:251659264" o:connectortype="straight" strokeweight="2pt"/>
        </w:pict>
      </w:r>
      <w:r>
        <w:rPr>
          <w:b/>
          <w:noProof/>
          <w:sz w:val="22"/>
          <w:szCs w:val="22"/>
          <w:lang w:eastAsia="ru-RU"/>
        </w:rPr>
        <w:pict>
          <v:rect id="_x0000_s1040" style="position:absolute;left:0;text-align:left;margin-left:126.75pt;margin-top:8.4pt;width:23.8pt;height:25.55pt;z-index:251662336" stroked="f">
            <v:textbox>
              <w:txbxContent>
                <w:p w:rsidR="00426140" w:rsidRDefault="00426140">
                  <w: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shape id="_x0000_s1039" type="#_x0000_t32" style="position:absolute;left:0;text-align:left;margin-left:73.1pt;margin-top:4.35pt;width:33.3pt;height:4.05pt;flip:y;z-index:251661312" o:connectortype="straight"/>
        </w:pict>
      </w:r>
    </w:p>
    <w:p w:rsidR="00C038B3" w:rsidRDefault="00C038B3" w:rsidP="00C038B3">
      <w:pPr>
        <w:jc w:val="center"/>
        <w:rPr>
          <w:b/>
          <w:sz w:val="22"/>
          <w:szCs w:val="22"/>
        </w:rPr>
      </w:pPr>
    </w:p>
    <w:p w:rsidR="008348F7" w:rsidRDefault="008348F7" w:rsidP="00C038B3">
      <w:pPr>
        <w:jc w:val="center"/>
        <w:rPr>
          <w:b/>
          <w:sz w:val="22"/>
          <w:szCs w:val="22"/>
        </w:rPr>
      </w:pPr>
    </w:p>
    <w:p w:rsidR="00426140" w:rsidRDefault="008348F7" w:rsidP="008348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Рис.1 Общее положение объектов. </w:t>
      </w:r>
    </w:p>
    <w:p w:rsidR="00426140" w:rsidRDefault="00426140" w:rsidP="00C038B3">
      <w:pPr>
        <w:jc w:val="center"/>
        <w:rPr>
          <w:b/>
          <w:sz w:val="22"/>
          <w:szCs w:val="22"/>
        </w:rPr>
      </w:pPr>
    </w:p>
    <w:p w:rsidR="00426140" w:rsidRPr="001F16E7" w:rsidRDefault="00426140" w:rsidP="00C038B3">
      <w:pPr>
        <w:jc w:val="center"/>
        <w:rPr>
          <w:b/>
          <w:sz w:val="24"/>
          <w:szCs w:val="24"/>
        </w:rPr>
      </w:pPr>
    </w:p>
    <w:p w:rsidR="008348F7" w:rsidRPr="001F16E7" w:rsidRDefault="008348F7" w:rsidP="008348F7">
      <w:pPr>
        <w:rPr>
          <w:sz w:val="24"/>
          <w:szCs w:val="24"/>
        </w:rPr>
      </w:pPr>
      <w:r w:rsidRPr="001F16E7">
        <w:rPr>
          <w:b/>
          <w:sz w:val="24"/>
          <w:szCs w:val="24"/>
        </w:rPr>
        <w:t>1. Участок "1"</w:t>
      </w:r>
      <w:r w:rsidRPr="001F16E7">
        <w:rPr>
          <w:sz w:val="24"/>
          <w:szCs w:val="24"/>
        </w:rPr>
        <w:t>- ведется под землей. Проложено 2-трубы диаметром 70 мм.</w:t>
      </w:r>
    </w:p>
    <w:p w:rsidR="008348F7" w:rsidRPr="001F16E7" w:rsidRDefault="008348F7" w:rsidP="008348F7">
      <w:pPr>
        <w:rPr>
          <w:sz w:val="24"/>
          <w:szCs w:val="24"/>
        </w:rPr>
      </w:pPr>
      <w:r w:rsidRPr="001F16E7">
        <w:rPr>
          <w:sz w:val="24"/>
          <w:szCs w:val="24"/>
        </w:rPr>
        <w:t xml:space="preserve">2. </w:t>
      </w:r>
      <w:r w:rsidRPr="001F16E7">
        <w:rPr>
          <w:b/>
          <w:sz w:val="24"/>
          <w:szCs w:val="24"/>
        </w:rPr>
        <w:t>Участок "2"</w:t>
      </w:r>
      <w:r w:rsidRPr="001F16E7">
        <w:rPr>
          <w:sz w:val="24"/>
          <w:szCs w:val="24"/>
        </w:rPr>
        <w:t xml:space="preserve">- ведется в </w:t>
      </w:r>
      <w:proofErr w:type="spellStart"/>
      <w:r w:rsidRPr="001F16E7">
        <w:rPr>
          <w:sz w:val="24"/>
          <w:szCs w:val="24"/>
        </w:rPr>
        <w:t>гофротрубе</w:t>
      </w:r>
      <w:proofErr w:type="spellEnd"/>
      <w:r w:rsidRPr="001F16E7">
        <w:rPr>
          <w:sz w:val="24"/>
          <w:szCs w:val="24"/>
        </w:rPr>
        <w:t xml:space="preserve"> и укладывается в металлический лоток над забором. Лоток проложен.</w:t>
      </w:r>
    </w:p>
    <w:p w:rsidR="008348F7" w:rsidRPr="001F16E7" w:rsidRDefault="008348F7" w:rsidP="008348F7">
      <w:pPr>
        <w:rPr>
          <w:sz w:val="24"/>
          <w:szCs w:val="24"/>
        </w:rPr>
      </w:pPr>
      <w:r w:rsidRPr="001F16E7">
        <w:rPr>
          <w:sz w:val="24"/>
          <w:szCs w:val="24"/>
        </w:rPr>
        <w:t>3.</w:t>
      </w:r>
      <w:r w:rsidR="001F16E7" w:rsidRPr="001F16E7">
        <w:rPr>
          <w:sz w:val="24"/>
          <w:szCs w:val="24"/>
        </w:rPr>
        <w:t xml:space="preserve"> </w:t>
      </w:r>
      <w:r w:rsidRPr="001F16E7">
        <w:rPr>
          <w:b/>
          <w:sz w:val="24"/>
          <w:szCs w:val="24"/>
        </w:rPr>
        <w:t>Участок "3"</w:t>
      </w:r>
      <w:r w:rsidRPr="001F16E7">
        <w:rPr>
          <w:sz w:val="24"/>
          <w:szCs w:val="24"/>
        </w:rPr>
        <w:t xml:space="preserve">- ведется в </w:t>
      </w:r>
      <w:proofErr w:type="spellStart"/>
      <w:r w:rsidRPr="001F16E7">
        <w:rPr>
          <w:sz w:val="24"/>
          <w:szCs w:val="24"/>
        </w:rPr>
        <w:t>гофротрубе</w:t>
      </w:r>
      <w:proofErr w:type="spellEnd"/>
      <w:r w:rsidRPr="001F16E7">
        <w:rPr>
          <w:sz w:val="24"/>
          <w:szCs w:val="24"/>
        </w:rPr>
        <w:t xml:space="preserve"> и укладывается в металлический лоток с обратной стороны здания.  Лоток проложен.  </w:t>
      </w:r>
    </w:p>
    <w:p w:rsidR="008348F7" w:rsidRPr="001F16E7" w:rsidRDefault="008348F7" w:rsidP="008348F7">
      <w:pPr>
        <w:rPr>
          <w:sz w:val="24"/>
          <w:szCs w:val="24"/>
        </w:rPr>
      </w:pPr>
    </w:p>
    <w:p w:rsidR="00426140" w:rsidRPr="001F16E7" w:rsidRDefault="008348F7" w:rsidP="008348F7">
      <w:pPr>
        <w:rPr>
          <w:sz w:val="24"/>
          <w:szCs w:val="24"/>
        </w:rPr>
      </w:pPr>
      <w:r w:rsidRPr="001F16E7">
        <w:rPr>
          <w:sz w:val="24"/>
          <w:szCs w:val="24"/>
        </w:rPr>
        <w:t xml:space="preserve">Длина кабельной трассы  составляет около 70 м и должна проходить </w:t>
      </w:r>
      <w:r w:rsidR="00AF0F13" w:rsidRPr="001F16E7">
        <w:rPr>
          <w:sz w:val="24"/>
          <w:szCs w:val="24"/>
        </w:rPr>
        <w:t>единым кабелем.</w:t>
      </w: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p w:rsidR="00AF0F13" w:rsidRDefault="00AF0F13" w:rsidP="008348F7">
      <w:pPr>
        <w:rPr>
          <w:sz w:val="22"/>
          <w:szCs w:val="22"/>
        </w:rPr>
      </w:pPr>
    </w:p>
    <w:tbl>
      <w:tblPr>
        <w:tblW w:w="10008" w:type="dxa"/>
        <w:tblLayout w:type="fixed"/>
        <w:tblLook w:val="0000"/>
      </w:tblPr>
      <w:tblGrid>
        <w:gridCol w:w="4788"/>
        <w:gridCol w:w="140"/>
        <w:gridCol w:w="220"/>
        <w:gridCol w:w="63"/>
        <w:gridCol w:w="4678"/>
        <w:gridCol w:w="119"/>
      </w:tblGrid>
      <w:tr w:rsidR="00AF0F13" w:rsidRPr="001F16E7" w:rsidTr="00042289">
        <w:trPr>
          <w:gridAfter w:val="1"/>
          <w:wAfter w:w="119" w:type="dxa"/>
          <w:trHeight w:val="1790"/>
        </w:trPr>
        <w:tc>
          <w:tcPr>
            <w:tcW w:w="4928" w:type="dxa"/>
            <w:gridSpan w:val="2"/>
          </w:tcPr>
          <w:p w:rsidR="00AF0F13" w:rsidRPr="001F16E7" w:rsidRDefault="00AF0F13" w:rsidP="00042289">
            <w:pPr>
              <w:snapToGrid w:val="0"/>
              <w:jc w:val="both"/>
              <w:rPr>
                <w:b/>
              </w:rPr>
            </w:pPr>
            <w:r w:rsidRPr="001F16E7">
              <w:rPr>
                <w:b/>
              </w:rPr>
              <w:t>Руководитель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  <w:r w:rsidRPr="001F16E7">
              <w:t xml:space="preserve">____________________ 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t>__________________ 20</w:t>
            </w:r>
            <w:proofErr w:type="spellStart"/>
            <w:r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AF0F13" w:rsidRPr="001F16E7" w:rsidRDefault="00AF0F13" w:rsidP="00042289">
            <w:pPr>
              <w:pStyle w:val="21"/>
              <w:keepNext w:val="0"/>
              <w:rPr>
                <w:bCs/>
                <w:sz w:val="20"/>
              </w:rPr>
            </w:pPr>
            <w:r w:rsidRPr="001F16E7">
              <w:rPr>
                <w:bCs/>
                <w:sz w:val="20"/>
              </w:rPr>
              <w:t>М.П.</w:t>
            </w:r>
          </w:p>
        </w:tc>
        <w:tc>
          <w:tcPr>
            <w:tcW w:w="283" w:type="dxa"/>
            <w:gridSpan w:val="2"/>
          </w:tcPr>
          <w:p w:rsidR="00AF0F13" w:rsidRPr="001F16E7" w:rsidRDefault="00AF0F13" w:rsidP="00042289">
            <w:pPr>
              <w:snapToGrid w:val="0"/>
              <w:jc w:val="both"/>
            </w:pPr>
          </w:p>
        </w:tc>
        <w:tc>
          <w:tcPr>
            <w:tcW w:w="4678" w:type="dxa"/>
          </w:tcPr>
          <w:p w:rsidR="00AF0F13" w:rsidRPr="001F16E7" w:rsidRDefault="00AF0F13" w:rsidP="00042289">
            <w:pPr>
              <w:snapToGrid w:val="0"/>
              <w:jc w:val="both"/>
              <w:rPr>
                <w:b/>
              </w:rPr>
            </w:pPr>
            <w:r w:rsidRPr="001F16E7">
              <w:rPr>
                <w:b/>
              </w:rPr>
              <w:t>Руководитель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  <w:r w:rsidRPr="001F16E7">
              <w:t xml:space="preserve">________________ 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t>__________________ 20</w:t>
            </w:r>
            <w:proofErr w:type="spellStart"/>
            <w:r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rPr>
                <w:b/>
                <w:bCs/>
              </w:rPr>
              <w:t>М.П.</w:t>
            </w:r>
          </w:p>
        </w:tc>
      </w:tr>
      <w:tr w:rsidR="00AF0F13" w:rsidRPr="003753DA" w:rsidTr="00042289">
        <w:tblPrEx>
          <w:tblLook w:val="01E0"/>
        </w:tblPrEx>
        <w:tc>
          <w:tcPr>
            <w:tcW w:w="4788" w:type="dxa"/>
          </w:tcPr>
          <w:p w:rsidR="00AF0F13" w:rsidRPr="001F16E7" w:rsidRDefault="00AF0F13" w:rsidP="00042289">
            <w:pPr>
              <w:snapToGrid w:val="0"/>
              <w:spacing w:line="264" w:lineRule="auto"/>
              <w:rPr>
                <w:b/>
              </w:rPr>
            </w:pPr>
            <w:r w:rsidRPr="001F16E7">
              <w:rPr>
                <w:b/>
              </w:rPr>
              <w:t>Заказчик:</w:t>
            </w:r>
          </w:p>
          <w:p w:rsidR="00AF0F13" w:rsidRPr="001F16E7" w:rsidRDefault="00AF0F13" w:rsidP="00042289"/>
        </w:tc>
        <w:tc>
          <w:tcPr>
            <w:tcW w:w="360" w:type="dxa"/>
            <w:gridSpan w:val="2"/>
          </w:tcPr>
          <w:p w:rsidR="00AF0F13" w:rsidRPr="001F16E7" w:rsidRDefault="00AF0F13" w:rsidP="00042289">
            <w:pPr>
              <w:snapToGrid w:val="0"/>
              <w:rPr>
                <w:b/>
              </w:rPr>
            </w:pPr>
          </w:p>
        </w:tc>
        <w:tc>
          <w:tcPr>
            <w:tcW w:w="4860" w:type="dxa"/>
            <w:gridSpan w:val="3"/>
          </w:tcPr>
          <w:p w:rsidR="00AF0F13" w:rsidRPr="001F16E7" w:rsidRDefault="00AF0F13" w:rsidP="00042289">
            <w:pPr>
              <w:widowControl/>
              <w:suppressAutoHyphens w:val="0"/>
              <w:rPr>
                <w:lang w:eastAsia="ru-RU"/>
              </w:rPr>
            </w:pPr>
            <w:r w:rsidRPr="001F16E7">
              <w:rPr>
                <w:b/>
                <w:bCs/>
                <w:lang w:eastAsia="ru-RU"/>
              </w:rPr>
              <w:t>Исполнитель:</w:t>
            </w:r>
          </w:p>
          <w:p w:rsidR="00AF0F13" w:rsidRPr="001F16E7" w:rsidRDefault="00AF0F13" w:rsidP="00042289">
            <w:pPr>
              <w:widowControl/>
              <w:suppressAutoHyphens w:val="0"/>
            </w:pPr>
          </w:p>
        </w:tc>
      </w:tr>
      <w:tr w:rsidR="00AF0F13" w:rsidTr="00042289">
        <w:tblPrEx>
          <w:tblLook w:val="01E0"/>
        </w:tblPrEx>
        <w:trPr>
          <w:trHeight w:val="722"/>
        </w:trPr>
        <w:tc>
          <w:tcPr>
            <w:tcW w:w="4788" w:type="dxa"/>
          </w:tcPr>
          <w:p w:rsidR="00AF0F13" w:rsidRPr="001F16E7" w:rsidRDefault="00AF0F13" w:rsidP="00042289"/>
          <w:p w:rsidR="00AF0F13" w:rsidRPr="001F16E7" w:rsidRDefault="00AF0F13" w:rsidP="00042289">
            <w:r w:rsidRPr="001F16E7">
              <w:t>Работу принял:</w:t>
            </w:r>
          </w:p>
        </w:tc>
        <w:tc>
          <w:tcPr>
            <w:tcW w:w="360" w:type="dxa"/>
            <w:gridSpan w:val="2"/>
          </w:tcPr>
          <w:p w:rsidR="00AF0F13" w:rsidRPr="001F16E7" w:rsidRDefault="00AF0F13" w:rsidP="00042289">
            <w:pPr>
              <w:snapToGrid w:val="0"/>
              <w:jc w:val="both"/>
            </w:pPr>
          </w:p>
        </w:tc>
        <w:tc>
          <w:tcPr>
            <w:tcW w:w="4860" w:type="dxa"/>
            <w:gridSpan w:val="3"/>
          </w:tcPr>
          <w:p w:rsidR="00AF0F13" w:rsidRPr="001F16E7" w:rsidRDefault="00AF0F13" w:rsidP="00042289"/>
          <w:p w:rsidR="00AF0F13" w:rsidRPr="001F16E7" w:rsidRDefault="00AF0F13" w:rsidP="00042289">
            <w:r w:rsidRPr="001F16E7">
              <w:t>Работу сдал:</w:t>
            </w:r>
          </w:p>
        </w:tc>
      </w:tr>
      <w:tr w:rsidR="00AF0F13" w:rsidTr="00042289">
        <w:tblPrEx>
          <w:tblLook w:val="01E0"/>
        </w:tblPrEx>
        <w:tc>
          <w:tcPr>
            <w:tcW w:w="4788" w:type="dxa"/>
          </w:tcPr>
          <w:p w:rsidR="00AF0F13" w:rsidRPr="001F16E7" w:rsidRDefault="00AF0F13" w:rsidP="00042289">
            <w:pPr>
              <w:snapToGrid w:val="0"/>
              <w:jc w:val="both"/>
            </w:pPr>
            <w:r w:rsidRPr="001F16E7">
              <w:t>Руководитель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  <w:r w:rsidRPr="001F16E7">
              <w:t xml:space="preserve">____________________ </w:t>
            </w: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t>__________________________ 2011г.</w:t>
            </w:r>
          </w:p>
          <w:p w:rsidR="00AF0F13" w:rsidRPr="001F16E7" w:rsidRDefault="00AF0F13" w:rsidP="00042289">
            <w:pPr>
              <w:pStyle w:val="21"/>
              <w:keepNext w:val="0"/>
              <w:rPr>
                <w:bCs/>
                <w:sz w:val="20"/>
              </w:rPr>
            </w:pPr>
            <w:r w:rsidRPr="001F16E7">
              <w:rPr>
                <w:bCs/>
                <w:sz w:val="20"/>
              </w:rPr>
              <w:t>М.П.</w:t>
            </w:r>
          </w:p>
        </w:tc>
        <w:tc>
          <w:tcPr>
            <w:tcW w:w="360" w:type="dxa"/>
            <w:gridSpan w:val="2"/>
          </w:tcPr>
          <w:p w:rsidR="00AF0F13" w:rsidRPr="001F16E7" w:rsidRDefault="00AF0F13" w:rsidP="00042289">
            <w:pPr>
              <w:snapToGrid w:val="0"/>
              <w:jc w:val="both"/>
            </w:pPr>
          </w:p>
        </w:tc>
        <w:tc>
          <w:tcPr>
            <w:tcW w:w="4860" w:type="dxa"/>
            <w:gridSpan w:val="3"/>
          </w:tcPr>
          <w:p w:rsidR="00AF0F13" w:rsidRPr="001F16E7" w:rsidRDefault="004804E5" w:rsidP="00042289">
            <w:pPr>
              <w:snapToGrid w:val="0"/>
              <w:jc w:val="both"/>
            </w:pPr>
            <w:r w:rsidRPr="001F16E7">
              <w:t>Руководитель</w:t>
            </w: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</w:p>
          <w:p w:rsidR="00AF0F13" w:rsidRPr="001F16E7" w:rsidRDefault="00AF0F13" w:rsidP="00042289">
            <w:pPr>
              <w:jc w:val="both"/>
            </w:pPr>
            <w:r w:rsidRPr="001F16E7">
              <w:t xml:space="preserve">________________ </w:t>
            </w: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t>__________________________ 2011г.</w:t>
            </w:r>
          </w:p>
          <w:p w:rsidR="00AF0F13" w:rsidRPr="001F16E7" w:rsidRDefault="00AF0F13" w:rsidP="00042289">
            <w:pPr>
              <w:jc w:val="both"/>
              <w:rPr>
                <w:b/>
                <w:bCs/>
              </w:rPr>
            </w:pPr>
            <w:r w:rsidRPr="001F16E7">
              <w:rPr>
                <w:b/>
                <w:bCs/>
              </w:rPr>
              <w:t>М.П.</w:t>
            </w:r>
          </w:p>
        </w:tc>
      </w:tr>
    </w:tbl>
    <w:p w:rsidR="00AF0F13" w:rsidRDefault="00AF0F13" w:rsidP="00C038B3">
      <w:pPr>
        <w:jc w:val="center"/>
        <w:rPr>
          <w:b/>
          <w:sz w:val="22"/>
          <w:szCs w:val="22"/>
        </w:rPr>
      </w:pPr>
    </w:p>
    <w:p w:rsidR="00AF0F13" w:rsidRDefault="00AF0F13" w:rsidP="00C038B3">
      <w:pPr>
        <w:jc w:val="center"/>
        <w:rPr>
          <w:b/>
          <w:sz w:val="22"/>
          <w:szCs w:val="22"/>
        </w:rPr>
      </w:pPr>
    </w:p>
    <w:p w:rsidR="00C038B3" w:rsidRPr="00C038B3" w:rsidRDefault="00C038B3" w:rsidP="00C038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2 к договору №___</w:t>
      </w:r>
    </w:p>
    <w:p w:rsidR="009E20CF" w:rsidRPr="00C60906" w:rsidRDefault="009E20CF" w:rsidP="009E20CF">
      <w:pPr>
        <w:rPr>
          <w:b/>
          <w:sz w:val="22"/>
          <w:szCs w:val="22"/>
        </w:rPr>
      </w:pPr>
    </w:p>
    <w:p w:rsidR="009E20CF" w:rsidRPr="001F16E7" w:rsidRDefault="001F16E7" w:rsidP="009E20CF">
      <w:pPr>
        <w:jc w:val="center"/>
        <w:rPr>
          <w:sz w:val="22"/>
          <w:szCs w:val="22"/>
        </w:rPr>
      </w:pPr>
      <w:r w:rsidRPr="001F16E7">
        <w:rPr>
          <w:sz w:val="22"/>
          <w:szCs w:val="22"/>
        </w:rPr>
        <w:t xml:space="preserve">Акт </w:t>
      </w:r>
      <w:r w:rsidR="009E20CF" w:rsidRPr="001F16E7">
        <w:rPr>
          <w:sz w:val="22"/>
          <w:szCs w:val="22"/>
        </w:rPr>
        <w:t>выполненных работ (услуг) по договору</w:t>
      </w:r>
    </w:p>
    <w:p w:rsidR="009E20CF" w:rsidRPr="00C60906" w:rsidRDefault="004B4DAA" w:rsidP="009E20CF">
      <w:pPr>
        <w:jc w:val="center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E20CF" w:rsidRPr="00C60906" w:rsidRDefault="009E20CF" w:rsidP="009E20CF">
      <w:pPr>
        <w:rPr>
          <w:sz w:val="22"/>
          <w:szCs w:val="22"/>
        </w:rPr>
      </w:pPr>
    </w:p>
    <w:p w:rsidR="009E20CF" w:rsidRPr="00D131B9" w:rsidRDefault="009E20CF" w:rsidP="00D131B9">
      <w:pPr>
        <w:jc w:val="right"/>
        <w:rPr>
          <w:b/>
          <w:sz w:val="22"/>
          <w:szCs w:val="22"/>
        </w:rPr>
      </w:pPr>
      <w:r w:rsidRPr="00D131B9">
        <w:rPr>
          <w:b/>
          <w:sz w:val="22"/>
          <w:szCs w:val="22"/>
        </w:rPr>
        <w:t xml:space="preserve">составлен  </w:t>
      </w:r>
      <w:r w:rsidR="004B4DAA">
        <w:rPr>
          <w:b/>
          <w:sz w:val="22"/>
          <w:szCs w:val="22"/>
        </w:rPr>
        <w:t>_________________ 20</w:t>
      </w:r>
      <w:r w:rsidR="00C038B3">
        <w:rPr>
          <w:b/>
          <w:sz w:val="22"/>
          <w:szCs w:val="22"/>
        </w:rPr>
        <w:t>20</w:t>
      </w:r>
      <w:r w:rsidR="004B4DAA">
        <w:rPr>
          <w:b/>
          <w:sz w:val="22"/>
          <w:szCs w:val="22"/>
        </w:rPr>
        <w:t>г.</w:t>
      </w:r>
    </w:p>
    <w:p w:rsidR="009E20CF" w:rsidRPr="007F7BD8" w:rsidRDefault="009E20CF" w:rsidP="009E20CF">
      <w:pPr>
        <w:tabs>
          <w:tab w:val="left" w:pos="2160"/>
        </w:tabs>
        <w:ind w:firstLine="19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E20CF" w:rsidRPr="00C60906" w:rsidRDefault="009E20CF" w:rsidP="009E20CF">
      <w:pPr>
        <w:rPr>
          <w:sz w:val="22"/>
          <w:szCs w:val="22"/>
        </w:rPr>
      </w:pPr>
    </w:p>
    <w:p w:rsidR="009E20CF" w:rsidRPr="001F16E7" w:rsidRDefault="009E20CF" w:rsidP="001F16E7">
      <w:pPr>
        <w:ind w:firstLine="709"/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Мы, нижеподписавшиеся, </w:t>
      </w:r>
      <w:r w:rsidR="004804E5" w:rsidRPr="001F16E7">
        <w:rPr>
          <w:sz w:val="24"/>
          <w:szCs w:val="24"/>
        </w:rPr>
        <w:t>ООО «Транспортные технологии»</w:t>
      </w:r>
      <w:r w:rsidRPr="001F16E7">
        <w:rPr>
          <w:sz w:val="24"/>
          <w:szCs w:val="24"/>
        </w:rPr>
        <w:t xml:space="preserve"> с одной стороны, в лице </w:t>
      </w:r>
      <w:proofErr w:type="spellStart"/>
      <w:r w:rsidR="004804E5" w:rsidRPr="001F16E7">
        <w:rPr>
          <w:sz w:val="24"/>
          <w:szCs w:val="24"/>
          <w:shd w:val="clear" w:color="auto" w:fill="FFFFFF"/>
        </w:rPr>
        <w:t>Федченко</w:t>
      </w:r>
      <w:proofErr w:type="spellEnd"/>
      <w:r w:rsidR="004804E5" w:rsidRPr="001F16E7">
        <w:rPr>
          <w:sz w:val="24"/>
          <w:szCs w:val="24"/>
          <w:shd w:val="clear" w:color="auto" w:fill="FFFFFF"/>
        </w:rPr>
        <w:t xml:space="preserve"> Максима Александровича</w:t>
      </w:r>
      <w:r w:rsidRPr="001F16E7">
        <w:rPr>
          <w:sz w:val="24"/>
          <w:szCs w:val="24"/>
        </w:rPr>
        <w:t xml:space="preserve">, </w:t>
      </w:r>
      <w:r w:rsidR="004804E5" w:rsidRPr="001F16E7">
        <w:rPr>
          <w:sz w:val="24"/>
          <w:szCs w:val="24"/>
        </w:rPr>
        <w:t>и ООО "Дельта-Дон"</w:t>
      </w:r>
      <w:r w:rsidRPr="001F16E7">
        <w:rPr>
          <w:sz w:val="24"/>
          <w:szCs w:val="24"/>
        </w:rPr>
        <w:t xml:space="preserve">, в лице </w:t>
      </w:r>
      <w:proofErr w:type="spellStart"/>
      <w:r w:rsidR="004804E5" w:rsidRPr="001F16E7">
        <w:rPr>
          <w:sz w:val="24"/>
          <w:szCs w:val="24"/>
        </w:rPr>
        <w:t>Леошко</w:t>
      </w:r>
      <w:proofErr w:type="spellEnd"/>
      <w:r w:rsidR="004804E5" w:rsidRPr="001F16E7">
        <w:rPr>
          <w:sz w:val="24"/>
          <w:szCs w:val="24"/>
        </w:rPr>
        <w:t xml:space="preserve"> Максима Павловича</w:t>
      </w:r>
      <w:r w:rsidRPr="001F16E7">
        <w:rPr>
          <w:snapToGrid w:val="0"/>
          <w:sz w:val="24"/>
          <w:szCs w:val="24"/>
        </w:rPr>
        <w:t>,</w:t>
      </w:r>
      <w:r w:rsidRPr="001F16E7">
        <w:rPr>
          <w:sz w:val="24"/>
          <w:szCs w:val="24"/>
        </w:rPr>
        <w:t xml:space="preserve"> с другой стороны, составили настоящий акт о том, что работы (услуги) по договору № </w:t>
      </w:r>
      <w:r w:rsidR="004B4DAA" w:rsidRPr="001F16E7">
        <w:rPr>
          <w:sz w:val="24"/>
          <w:szCs w:val="24"/>
        </w:rPr>
        <w:t>____</w:t>
      </w:r>
      <w:r w:rsidRPr="001F16E7">
        <w:rPr>
          <w:sz w:val="24"/>
          <w:szCs w:val="24"/>
        </w:rPr>
        <w:t xml:space="preserve"> от </w:t>
      </w:r>
      <w:r w:rsidR="004B4DAA" w:rsidRPr="001F16E7">
        <w:rPr>
          <w:sz w:val="24"/>
          <w:szCs w:val="24"/>
        </w:rPr>
        <w:t>__________________ 20</w:t>
      </w:r>
      <w:r w:rsidR="004804E5" w:rsidRPr="001F16E7">
        <w:rPr>
          <w:sz w:val="24"/>
          <w:szCs w:val="24"/>
        </w:rPr>
        <w:t>20</w:t>
      </w:r>
      <w:r w:rsidR="004B4DAA" w:rsidRPr="001F16E7">
        <w:rPr>
          <w:sz w:val="24"/>
          <w:szCs w:val="24"/>
        </w:rPr>
        <w:t xml:space="preserve">г. </w:t>
      </w:r>
      <w:r w:rsidRPr="001F16E7">
        <w:rPr>
          <w:sz w:val="24"/>
          <w:szCs w:val="24"/>
        </w:rPr>
        <w:t xml:space="preserve">выполнены в полном объеме и в соответствии с условиями договора  </w:t>
      </w:r>
    </w:p>
    <w:p w:rsidR="00E4719A" w:rsidRPr="001F16E7" w:rsidRDefault="009E20CF" w:rsidP="001F16E7">
      <w:pPr>
        <w:ind w:firstLine="709"/>
        <w:jc w:val="both"/>
        <w:rPr>
          <w:sz w:val="24"/>
          <w:szCs w:val="24"/>
        </w:rPr>
      </w:pPr>
      <w:r w:rsidRPr="001F16E7">
        <w:rPr>
          <w:sz w:val="24"/>
          <w:szCs w:val="24"/>
        </w:rPr>
        <w:t xml:space="preserve">Сумма выполненных работ составляет </w:t>
      </w:r>
      <w:r w:rsidR="00E4719A" w:rsidRPr="001F16E7">
        <w:rPr>
          <w:bCs/>
          <w:sz w:val="24"/>
          <w:szCs w:val="24"/>
        </w:rPr>
        <w:t>18810 (восемнадцать тысяч восемьсот десять рублей)</w:t>
      </w:r>
      <w:r w:rsidR="00E4719A" w:rsidRPr="001F16E7">
        <w:rPr>
          <w:sz w:val="24"/>
          <w:szCs w:val="24"/>
        </w:rPr>
        <w:t xml:space="preserve">, НДС не облагается. </w:t>
      </w:r>
    </w:p>
    <w:p w:rsidR="009E20CF" w:rsidRPr="001F16E7" w:rsidRDefault="009E20CF" w:rsidP="001F16E7">
      <w:pPr>
        <w:ind w:firstLine="709"/>
        <w:jc w:val="both"/>
        <w:rPr>
          <w:sz w:val="24"/>
          <w:szCs w:val="24"/>
        </w:rPr>
      </w:pPr>
      <w:r w:rsidRPr="001F16E7">
        <w:rPr>
          <w:sz w:val="24"/>
          <w:szCs w:val="24"/>
        </w:rPr>
        <w:t>Настоящий акт составлен в двух экземплярах, по одному для каждой из сторон.</w:t>
      </w:r>
    </w:p>
    <w:p w:rsidR="009E20CF" w:rsidRDefault="009E20CF" w:rsidP="009E20CF">
      <w:pPr>
        <w:rPr>
          <w:sz w:val="22"/>
          <w:szCs w:val="22"/>
        </w:rPr>
      </w:pPr>
    </w:p>
    <w:p w:rsidR="001F16E7" w:rsidRDefault="001F16E7" w:rsidP="009E20CF">
      <w:pPr>
        <w:rPr>
          <w:sz w:val="22"/>
          <w:szCs w:val="22"/>
        </w:rPr>
      </w:pPr>
    </w:p>
    <w:p w:rsidR="001F16E7" w:rsidRDefault="001F16E7" w:rsidP="009E20CF">
      <w:pPr>
        <w:rPr>
          <w:sz w:val="22"/>
          <w:szCs w:val="22"/>
        </w:rPr>
      </w:pPr>
    </w:p>
    <w:p w:rsidR="001F16E7" w:rsidRDefault="001F16E7" w:rsidP="009E20CF">
      <w:pPr>
        <w:rPr>
          <w:sz w:val="22"/>
          <w:szCs w:val="22"/>
        </w:rPr>
      </w:pPr>
    </w:p>
    <w:p w:rsidR="001F16E7" w:rsidRDefault="001F16E7" w:rsidP="009E20CF">
      <w:pPr>
        <w:rPr>
          <w:sz w:val="22"/>
          <w:szCs w:val="22"/>
        </w:rPr>
      </w:pPr>
    </w:p>
    <w:p w:rsidR="001F16E7" w:rsidRDefault="001F16E7" w:rsidP="009E20CF">
      <w:pPr>
        <w:rPr>
          <w:sz w:val="22"/>
          <w:szCs w:val="22"/>
        </w:rPr>
      </w:pPr>
    </w:p>
    <w:p w:rsidR="009E20CF" w:rsidRPr="00C60906" w:rsidRDefault="009E20CF" w:rsidP="009E20CF">
      <w:pPr>
        <w:rPr>
          <w:sz w:val="22"/>
          <w:szCs w:val="22"/>
        </w:rPr>
      </w:pPr>
    </w:p>
    <w:tbl>
      <w:tblPr>
        <w:tblW w:w="10008" w:type="dxa"/>
        <w:tblLayout w:type="fixed"/>
        <w:tblLook w:val="0000"/>
      </w:tblPr>
      <w:tblGrid>
        <w:gridCol w:w="4788"/>
        <w:gridCol w:w="140"/>
        <w:gridCol w:w="220"/>
        <w:gridCol w:w="63"/>
        <w:gridCol w:w="4678"/>
        <w:gridCol w:w="119"/>
      </w:tblGrid>
      <w:tr w:rsidR="00C038B3" w:rsidRPr="001F16E7" w:rsidTr="00C038B3">
        <w:trPr>
          <w:gridAfter w:val="1"/>
          <w:wAfter w:w="119" w:type="dxa"/>
          <w:trHeight w:val="3741"/>
        </w:trPr>
        <w:tc>
          <w:tcPr>
            <w:tcW w:w="4928" w:type="dxa"/>
            <w:gridSpan w:val="2"/>
          </w:tcPr>
          <w:p w:rsidR="00C038B3" w:rsidRPr="001F16E7" w:rsidRDefault="00C038B3" w:rsidP="00042289">
            <w:pPr>
              <w:snapToGrid w:val="0"/>
              <w:spacing w:line="264" w:lineRule="auto"/>
              <w:rPr>
                <w:b/>
                <w:color w:val="000000"/>
              </w:rPr>
            </w:pPr>
            <w:r w:rsidRPr="001F16E7">
              <w:rPr>
                <w:b/>
                <w:color w:val="000000"/>
              </w:rPr>
              <w:t>Заказчик: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color w:val="000000"/>
              </w:rPr>
              <w:t>Общество с ограниченной ответственностью «Транспортные технологии»</w:t>
            </w:r>
          </w:p>
          <w:p w:rsidR="00C038B3" w:rsidRPr="001F16E7" w:rsidRDefault="00C038B3" w:rsidP="00042289">
            <w:pPr>
              <w:widowControl/>
              <w:suppressLineNumbers/>
              <w:spacing w:line="276" w:lineRule="auto"/>
              <w:rPr>
                <w:color w:val="000000"/>
              </w:rPr>
            </w:pPr>
            <w:r w:rsidRPr="001F16E7">
              <w:rPr>
                <w:b/>
                <w:color w:val="000000"/>
              </w:rPr>
              <w:t>Юридический адрес:</w:t>
            </w:r>
            <w:r w:rsidRPr="001F16E7">
              <w:rPr>
                <w:color w:val="000000"/>
              </w:rPr>
              <w:t xml:space="preserve"> 344010, г. Ростов-на-Дону, 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color w:val="000000"/>
              </w:rPr>
              <w:t xml:space="preserve">пр. Ворошиловский, д. 46/176, этаж 5, </w:t>
            </w:r>
            <w:proofErr w:type="spellStart"/>
            <w:r w:rsidRPr="001F16E7">
              <w:rPr>
                <w:color w:val="000000"/>
              </w:rPr>
              <w:t>оф</w:t>
            </w:r>
            <w:proofErr w:type="spellEnd"/>
            <w:r w:rsidRPr="001F16E7">
              <w:rPr>
                <w:color w:val="000000"/>
              </w:rPr>
              <w:t>. 509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Адрес проведения работ:</w:t>
            </w:r>
            <w:r w:rsidRPr="001F16E7">
              <w:rPr>
                <w:color w:val="000000"/>
              </w:rPr>
              <w:t xml:space="preserve"> х. Маяковского, Заводская 43 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ИНН/КПП:</w:t>
            </w:r>
            <w:r w:rsidRPr="001F16E7">
              <w:rPr>
                <w:color w:val="000000"/>
              </w:rPr>
              <w:t xml:space="preserve"> 6166098640/616301001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ОГРН:</w:t>
            </w:r>
            <w:r w:rsidRPr="001F16E7">
              <w:rPr>
                <w:color w:val="000000"/>
              </w:rPr>
              <w:t xml:space="preserve"> 1166196061327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Банк:</w:t>
            </w:r>
            <w:r w:rsidRPr="001F16E7">
              <w:rPr>
                <w:color w:val="000000"/>
              </w:rPr>
              <w:t xml:space="preserve"> </w:t>
            </w:r>
            <w:r w:rsidRPr="001F16E7">
              <w:rPr>
                <w:color w:val="000000"/>
                <w:shd w:val="clear" w:color="auto" w:fill="FFFFFF"/>
              </w:rPr>
              <w:t xml:space="preserve">филиал «Ростовский» АО «АЛЬФА-БАНК»,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бик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 xml:space="preserve"> </w:t>
            </w:r>
            <w:r w:rsidRPr="001F16E7">
              <w:rPr>
                <w:color w:val="000000"/>
              </w:rPr>
              <w:t>046015207, к/</w:t>
            </w:r>
            <w:r w:rsidRPr="001F16E7">
              <w:rPr>
                <w:color w:val="000000"/>
                <w:lang w:val="en-US"/>
              </w:rPr>
              <w:t>c</w:t>
            </w:r>
            <w:r w:rsidRPr="001F16E7">
              <w:rPr>
                <w:color w:val="000000"/>
              </w:rPr>
              <w:t xml:space="preserve"> 30101810500000000207, р.с  40702810626000004661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тел:</w:t>
            </w:r>
            <w:r w:rsidRPr="001F16E7">
              <w:rPr>
                <w:color w:val="000000"/>
              </w:rPr>
              <w:t xml:space="preserve"> +7 (863) 219-21-52</w:t>
            </w:r>
            <w:r w:rsidRPr="001F16E7">
              <w:rPr>
                <w:color w:val="000000"/>
              </w:rPr>
              <w:br/>
              <w:t>+8 (800) 55-55-670</w:t>
            </w:r>
          </w:p>
        </w:tc>
        <w:tc>
          <w:tcPr>
            <w:tcW w:w="283" w:type="dxa"/>
            <w:gridSpan w:val="2"/>
          </w:tcPr>
          <w:p w:rsidR="00C038B3" w:rsidRPr="001F16E7" w:rsidRDefault="00C038B3" w:rsidP="00042289">
            <w:pPr>
              <w:snapToGrid w:val="0"/>
              <w:rPr>
                <w:color w:val="000000"/>
              </w:rPr>
            </w:pPr>
          </w:p>
        </w:tc>
        <w:tc>
          <w:tcPr>
            <w:tcW w:w="4678" w:type="dxa"/>
          </w:tcPr>
          <w:p w:rsidR="00C038B3" w:rsidRPr="001F16E7" w:rsidRDefault="00C038B3" w:rsidP="00042289">
            <w:pPr>
              <w:widowControl/>
              <w:suppressAutoHyphens w:val="0"/>
              <w:rPr>
                <w:b/>
                <w:color w:val="000000"/>
                <w:lang w:eastAsia="ru-RU"/>
              </w:rPr>
            </w:pPr>
            <w:r w:rsidRPr="001F16E7">
              <w:rPr>
                <w:b/>
                <w:bCs/>
                <w:color w:val="000000"/>
                <w:lang w:eastAsia="ru-RU"/>
              </w:rPr>
              <w:t>Исполнитель: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color w:val="000000"/>
              </w:rPr>
              <w:t>Общество с ограниченной ответственностью «Дельта-Дон»</w:t>
            </w:r>
          </w:p>
          <w:p w:rsidR="00C038B3" w:rsidRPr="001F16E7" w:rsidRDefault="00C038B3" w:rsidP="00042289">
            <w:pPr>
              <w:rPr>
                <w:color w:val="000000"/>
                <w:shd w:val="clear" w:color="auto" w:fill="FFFFFF"/>
              </w:rPr>
            </w:pPr>
            <w:r w:rsidRPr="001F16E7">
              <w:rPr>
                <w:b/>
                <w:color w:val="000000"/>
              </w:rPr>
              <w:t>Юридический адрес:</w:t>
            </w:r>
            <w:r w:rsidRPr="001F16E7">
              <w:rPr>
                <w:color w:val="000000"/>
              </w:rPr>
              <w:t xml:space="preserve"> </w:t>
            </w:r>
            <w:r w:rsidR="00E4719A" w:rsidRPr="001F16E7">
              <w:rPr>
                <w:color w:val="000000"/>
                <w:shd w:val="clear" w:color="auto" w:fill="FFFFFF"/>
              </w:rPr>
              <w:t xml:space="preserve">344095, г. Ростов-на-Дону, ул. </w:t>
            </w:r>
            <w:proofErr w:type="spellStart"/>
            <w:r w:rsidR="00E4719A" w:rsidRPr="001F16E7">
              <w:rPr>
                <w:color w:val="000000"/>
                <w:shd w:val="clear" w:color="auto" w:fill="FFFFFF"/>
              </w:rPr>
              <w:t>Штахановского</w:t>
            </w:r>
            <w:proofErr w:type="spellEnd"/>
            <w:r w:rsidR="00E4719A" w:rsidRPr="001F16E7">
              <w:rPr>
                <w:color w:val="000000"/>
                <w:shd w:val="clear" w:color="auto" w:fill="FFFFFF"/>
              </w:rPr>
              <w:t xml:space="preserve"> 4/1, </w:t>
            </w:r>
            <w:proofErr w:type="spellStart"/>
            <w:r w:rsidR="00E4719A" w:rsidRPr="001F16E7">
              <w:rPr>
                <w:color w:val="000000"/>
                <w:shd w:val="clear" w:color="auto" w:fill="FFFFFF"/>
              </w:rPr>
              <w:t>оф</w:t>
            </w:r>
            <w:proofErr w:type="spellEnd"/>
            <w:r w:rsidR="00E4719A" w:rsidRPr="001F16E7">
              <w:rPr>
                <w:color w:val="000000"/>
                <w:shd w:val="clear" w:color="auto" w:fill="FFFFFF"/>
              </w:rPr>
              <w:t>. 2</w:t>
            </w:r>
          </w:p>
          <w:p w:rsidR="00C038B3" w:rsidRPr="001F16E7" w:rsidRDefault="00C038B3" w:rsidP="00042289">
            <w:pPr>
              <w:rPr>
                <w:color w:val="000000"/>
                <w:shd w:val="clear" w:color="auto" w:fill="FFFFFF"/>
              </w:rPr>
            </w:pPr>
            <w:r w:rsidRPr="001F16E7">
              <w:rPr>
                <w:b/>
                <w:color w:val="000000"/>
              </w:rPr>
              <w:t>Фактический адрес:</w:t>
            </w:r>
            <w:r w:rsidRPr="001F16E7">
              <w:rPr>
                <w:color w:val="000000"/>
              </w:rPr>
              <w:t xml:space="preserve"> </w:t>
            </w:r>
            <w:r w:rsidRPr="001F16E7">
              <w:rPr>
                <w:color w:val="000000"/>
                <w:shd w:val="clear" w:color="auto" w:fill="FFFFFF"/>
              </w:rPr>
              <w:t xml:space="preserve">344038, г. Ростов-на-Дону, ул. ул.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Шеболдаева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 xml:space="preserve"> д. 4/1,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оф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>. 2</w:t>
            </w:r>
          </w:p>
          <w:p w:rsidR="00C038B3" w:rsidRPr="001F16E7" w:rsidRDefault="00C038B3" w:rsidP="00042289">
            <w:pPr>
              <w:rPr>
                <w:color w:val="000000"/>
                <w:shd w:val="clear" w:color="auto" w:fill="FFFFFF"/>
              </w:rPr>
            </w:pPr>
            <w:r w:rsidRPr="001F16E7">
              <w:rPr>
                <w:b/>
                <w:color w:val="000000"/>
              </w:rPr>
              <w:t>ИНН/КПП:</w:t>
            </w:r>
            <w:r w:rsidRPr="001F16E7">
              <w:rPr>
                <w:color w:val="000000"/>
              </w:rPr>
              <w:t xml:space="preserve"> </w:t>
            </w:r>
            <w:r w:rsidRPr="001F16E7">
              <w:rPr>
                <w:color w:val="000000"/>
                <w:shd w:val="clear" w:color="auto" w:fill="FFFFFF"/>
              </w:rPr>
              <w:t>6166115504/616601001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  <w:shd w:val="clear" w:color="auto" w:fill="FFFFFF"/>
              </w:rPr>
              <w:t>ОГРН:</w:t>
            </w:r>
            <w:r w:rsidRPr="001F16E7">
              <w:rPr>
                <w:color w:val="000000"/>
                <w:shd w:val="clear" w:color="auto" w:fill="FFFFFF"/>
              </w:rPr>
              <w:t xml:space="preserve"> 1196196033285</w:t>
            </w:r>
          </w:p>
          <w:p w:rsidR="00C038B3" w:rsidRPr="001F16E7" w:rsidRDefault="00C038B3" w:rsidP="00042289">
            <w:pPr>
              <w:rPr>
                <w:color w:val="000000"/>
              </w:rPr>
            </w:pPr>
            <w:r w:rsidRPr="001F16E7">
              <w:rPr>
                <w:b/>
                <w:color w:val="000000"/>
              </w:rPr>
              <w:t>Банк:</w:t>
            </w:r>
            <w:r w:rsidRPr="001F16E7">
              <w:rPr>
                <w:color w:val="000000"/>
              </w:rPr>
              <w:t xml:space="preserve"> 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ф-л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 xml:space="preserve"> ЮГО-ЗАПАДНЫЙ БАНК ПАО СБЕРБАНК Г. РОСТОВ-НА-ДОНУ,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бик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 xml:space="preserve">: 046015602, к/с: 30101810600000000602, </w:t>
            </w:r>
            <w:proofErr w:type="spellStart"/>
            <w:r w:rsidRPr="001F16E7">
              <w:rPr>
                <w:color w:val="000000"/>
                <w:shd w:val="clear" w:color="auto" w:fill="FFFFFF"/>
              </w:rPr>
              <w:t>р</w:t>
            </w:r>
            <w:proofErr w:type="spellEnd"/>
            <w:r w:rsidRPr="001F16E7">
              <w:rPr>
                <w:color w:val="000000"/>
                <w:shd w:val="clear" w:color="auto" w:fill="FFFFFF"/>
              </w:rPr>
              <w:t>/</w:t>
            </w:r>
            <w:r w:rsidRPr="001F16E7">
              <w:rPr>
                <w:color w:val="000000"/>
                <w:shd w:val="clear" w:color="auto" w:fill="FFFFFF"/>
                <w:lang w:val="en-US"/>
              </w:rPr>
              <w:t>c</w:t>
            </w:r>
            <w:r w:rsidRPr="001F16E7">
              <w:rPr>
                <w:color w:val="000000"/>
                <w:shd w:val="clear" w:color="auto" w:fill="FFFFFF"/>
              </w:rPr>
              <w:t xml:space="preserve"> 40702810952090031234</w:t>
            </w:r>
          </w:p>
          <w:p w:rsidR="00C038B3" w:rsidRPr="001F16E7" w:rsidRDefault="00C038B3" w:rsidP="00042289">
            <w:pPr>
              <w:rPr>
                <w:color w:val="000000"/>
                <w:lang w:val="en-US"/>
              </w:rPr>
            </w:pPr>
            <w:r w:rsidRPr="001F16E7">
              <w:rPr>
                <w:color w:val="000000"/>
              </w:rPr>
              <w:t xml:space="preserve"> </w:t>
            </w:r>
            <w:r w:rsidRPr="001F16E7">
              <w:rPr>
                <w:b/>
                <w:color w:val="000000"/>
              </w:rPr>
              <w:t>тел:</w:t>
            </w:r>
            <w:r w:rsidRPr="001F16E7">
              <w:rPr>
                <w:color w:val="000000"/>
              </w:rPr>
              <w:t xml:space="preserve"> +7 (863) </w:t>
            </w:r>
            <w:r w:rsidRPr="001F16E7">
              <w:rPr>
                <w:color w:val="000000"/>
                <w:lang w:val="en-US"/>
              </w:rPr>
              <w:t>275-73-86</w:t>
            </w:r>
          </w:p>
        </w:tc>
      </w:tr>
      <w:tr w:rsidR="00C038B3" w:rsidRPr="001F16E7" w:rsidTr="00C038B3">
        <w:trPr>
          <w:gridAfter w:val="1"/>
          <w:wAfter w:w="119" w:type="dxa"/>
          <w:trHeight w:val="1790"/>
        </w:trPr>
        <w:tc>
          <w:tcPr>
            <w:tcW w:w="4928" w:type="dxa"/>
            <w:gridSpan w:val="2"/>
          </w:tcPr>
          <w:p w:rsidR="00C038B3" w:rsidRPr="001F16E7" w:rsidRDefault="00C038B3" w:rsidP="00042289">
            <w:pPr>
              <w:snapToGrid w:val="0"/>
              <w:jc w:val="both"/>
            </w:pPr>
            <w:r w:rsidRPr="001F16E7">
              <w:t>Руководитель</w:t>
            </w: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  <w:r w:rsidRPr="001F16E7">
              <w:t xml:space="preserve">____________________ </w:t>
            </w: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  <w:rPr>
                <w:b/>
                <w:bCs/>
              </w:rPr>
            </w:pPr>
            <w:r w:rsidRPr="001F16E7">
              <w:t>__________________ 20</w:t>
            </w:r>
            <w:proofErr w:type="spellStart"/>
            <w:r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C038B3" w:rsidRPr="001F16E7" w:rsidRDefault="00C038B3" w:rsidP="00042289">
            <w:pPr>
              <w:pStyle w:val="21"/>
              <w:keepNext w:val="0"/>
              <w:rPr>
                <w:bCs/>
                <w:sz w:val="20"/>
              </w:rPr>
            </w:pPr>
            <w:r w:rsidRPr="001F16E7">
              <w:rPr>
                <w:bCs/>
                <w:sz w:val="20"/>
              </w:rPr>
              <w:t>М.П.</w:t>
            </w:r>
          </w:p>
        </w:tc>
        <w:tc>
          <w:tcPr>
            <w:tcW w:w="283" w:type="dxa"/>
            <w:gridSpan w:val="2"/>
          </w:tcPr>
          <w:p w:rsidR="00C038B3" w:rsidRPr="001F16E7" w:rsidRDefault="00C038B3" w:rsidP="00042289">
            <w:pPr>
              <w:snapToGrid w:val="0"/>
              <w:jc w:val="both"/>
            </w:pPr>
          </w:p>
        </w:tc>
        <w:tc>
          <w:tcPr>
            <w:tcW w:w="4678" w:type="dxa"/>
          </w:tcPr>
          <w:p w:rsidR="00C038B3" w:rsidRPr="001F16E7" w:rsidRDefault="00C038B3" w:rsidP="00042289">
            <w:pPr>
              <w:snapToGrid w:val="0"/>
              <w:jc w:val="both"/>
            </w:pPr>
            <w:r w:rsidRPr="001F16E7">
              <w:t>Руководитель</w:t>
            </w: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</w:pPr>
            <w:r w:rsidRPr="001F16E7">
              <w:t xml:space="preserve">________________ </w:t>
            </w:r>
          </w:p>
          <w:p w:rsidR="00C038B3" w:rsidRPr="001F16E7" w:rsidRDefault="00C038B3" w:rsidP="00042289">
            <w:pPr>
              <w:jc w:val="both"/>
            </w:pPr>
          </w:p>
          <w:p w:rsidR="00C038B3" w:rsidRPr="001F16E7" w:rsidRDefault="00C038B3" w:rsidP="00042289">
            <w:pPr>
              <w:jc w:val="both"/>
              <w:rPr>
                <w:b/>
                <w:bCs/>
              </w:rPr>
            </w:pPr>
            <w:r w:rsidRPr="001F16E7">
              <w:t>__________________ 20</w:t>
            </w:r>
            <w:proofErr w:type="spellStart"/>
            <w:r w:rsidRPr="001F16E7">
              <w:rPr>
                <w:lang w:val="en-US"/>
              </w:rPr>
              <w:t>20</w:t>
            </w:r>
            <w:proofErr w:type="spellEnd"/>
            <w:r w:rsidRPr="001F16E7">
              <w:t xml:space="preserve"> г.</w:t>
            </w:r>
          </w:p>
          <w:p w:rsidR="00C038B3" w:rsidRPr="001F16E7" w:rsidRDefault="00C038B3" w:rsidP="00042289">
            <w:pPr>
              <w:jc w:val="both"/>
              <w:rPr>
                <w:b/>
                <w:bCs/>
              </w:rPr>
            </w:pPr>
            <w:r w:rsidRPr="001F16E7">
              <w:rPr>
                <w:b/>
                <w:bCs/>
              </w:rPr>
              <w:t>М.П.</w:t>
            </w:r>
          </w:p>
        </w:tc>
      </w:tr>
      <w:tr w:rsidR="009E20CF" w:rsidRPr="00C60906" w:rsidTr="00C038B3">
        <w:tblPrEx>
          <w:tblLook w:val="01E0"/>
        </w:tblPrEx>
        <w:tc>
          <w:tcPr>
            <w:tcW w:w="4788" w:type="dxa"/>
          </w:tcPr>
          <w:p w:rsidR="009E20CF" w:rsidRPr="001F16E7" w:rsidRDefault="009E20CF" w:rsidP="009E20CF">
            <w:pPr>
              <w:snapToGrid w:val="0"/>
              <w:spacing w:line="264" w:lineRule="auto"/>
              <w:rPr>
                <w:b/>
              </w:rPr>
            </w:pPr>
            <w:r w:rsidRPr="001F16E7">
              <w:rPr>
                <w:b/>
              </w:rPr>
              <w:t>Заказчик:</w:t>
            </w:r>
          </w:p>
          <w:p w:rsidR="009E20CF" w:rsidRPr="001F16E7" w:rsidRDefault="009E20CF" w:rsidP="009E20CF"/>
        </w:tc>
        <w:tc>
          <w:tcPr>
            <w:tcW w:w="360" w:type="dxa"/>
            <w:gridSpan w:val="2"/>
          </w:tcPr>
          <w:p w:rsidR="009E20CF" w:rsidRPr="001F16E7" w:rsidRDefault="009E20CF" w:rsidP="009E20CF">
            <w:pPr>
              <w:snapToGrid w:val="0"/>
              <w:rPr>
                <w:b/>
              </w:rPr>
            </w:pPr>
          </w:p>
        </w:tc>
        <w:tc>
          <w:tcPr>
            <w:tcW w:w="4860" w:type="dxa"/>
            <w:gridSpan w:val="3"/>
          </w:tcPr>
          <w:p w:rsidR="003753DA" w:rsidRPr="001F16E7" w:rsidRDefault="003753DA" w:rsidP="003753DA">
            <w:pPr>
              <w:widowControl/>
              <w:suppressAutoHyphens w:val="0"/>
              <w:rPr>
                <w:lang w:eastAsia="ru-RU"/>
              </w:rPr>
            </w:pPr>
            <w:r w:rsidRPr="001F16E7">
              <w:rPr>
                <w:b/>
                <w:bCs/>
                <w:lang w:eastAsia="ru-RU"/>
              </w:rPr>
              <w:t>Исполнитель:</w:t>
            </w:r>
          </w:p>
          <w:p w:rsidR="009E20CF" w:rsidRPr="001F16E7" w:rsidRDefault="009E20CF" w:rsidP="004B4DAA">
            <w:pPr>
              <w:widowControl/>
              <w:suppressAutoHyphens w:val="0"/>
            </w:pPr>
          </w:p>
        </w:tc>
      </w:tr>
      <w:tr w:rsidR="009E20CF" w:rsidRPr="00C60906" w:rsidTr="00C038B3">
        <w:tblPrEx>
          <w:tblLook w:val="01E0"/>
        </w:tblPrEx>
        <w:trPr>
          <w:trHeight w:val="722"/>
        </w:trPr>
        <w:tc>
          <w:tcPr>
            <w:tcW w:w="4788" w:type="dxa"/>
          </w:tcPr>
          <w:p w:rsidR="009E20CF" w:rsidRPr="001F16E7" w:rsidRDefault="009E20CF" w:rsidP="009E20CF"/>
          <w:p w:rsidR="009E20CF" w:rsidRPr="001F16E7" w:rsidRDefault="009E20CF" w:rsidP="009E20CF">
            <w:r w:rsidRPr="001F16E7">
              <w:t>Работу принял:</w:t>
            </w:r>
          </w:p>
        </w:tc>
        <w:tc>
          <w:tcPr>
            <w:tcW w:w="360" w:type="dxa"/>
            <w:gridSpan w:val="2"/>
          </w:tcPr>
          <w:p w:rsidR="009E20CF" w:rsidRPr="001F16E7" w:rsidRDefault="009E20CF" w:rsidP="009E20CF">
            <w:pPr>
              <w:snapToGrid w:val="0"/>
              <w:jc w:val="both"/>
            </w:pPr>
          </w:p>
        </w:tc>
        <w:tc>
          <w:tcPr>
            <w:tcW w:w="4860" w:type="dxa"/>
            <w:gridSpan w:val="3"/>
          </w:tcPr>
          <w:p w:rsidR="009E20CF" w:rsidRPr="001F16E7" w:rsidRDefault="009E20CF" w:rsidP="009E20CF"/>
          <w:p w:rsidR="009E20CF" w:rsidRPr="001F16E7" w:rsidRDefault="009E20CF" w:rsidP="009E20CF">
            <w:r w:rsidRPr="001F16E7">
              <w:t>Работу сдал:</w:t>
            </w:r>
          </w:p>
        </w:tc>
      </w:tr>
      <w:tr w:rsidR="009E20CF" w:rsidRPr="00C60906" w:rsidTr="00C038B3">
        <w:tblPrEx>
          <w:tblLook w:val="01E0"/>
        </w:tblPrEx>
        <w:tc>
          <w:tcPr>
            <w:tcW w:w="4788" w:type="dxa"/>
          </w:tcPr>
          <w:p w:rsidR="009E20CF" w:rsidRPr="001F16E7" w:rsidRDefault="009E20CF" w:rsidP="009E20CF">
            <w:pPr>
              <w:snapToGrid w:val="0"/>
              <w:jc w:val="both"/>
            </w:pPr>
            <w:r w:rsidRPr="001F16E7">
              <w:t>Руководитель</w:t>
            </w: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  <w:r w:rsidRPr="001F16E7">
              <w:t xml:space="preserve">____________________ </w:t>
            </w:r>
          </w:p>
          <w:p w:rsidR="004B4DAA" w:rsidRPr="001F16E7" w:rsidRDefault="004B4DAA" w:rsidP="004B4DAA">
            <w:pPr>
              <w:jc w:val="both"/>
              <w:rPr>
                <w:b/>
                <w:bCs/>
              </w:rPr>
            </w:pPr>
            <w:r w:rsidRPr="001F16E7">
              <w:t>__________________________ 20</w:t>
            </w:r>
            <w:r w:rsidR="00AF0F13" w:rsidRPr="001F16E7">
              <w:t xml:space="preserve">20 </w:t>
            </w:r>
            <w:r w:rsidRPr="001F16E7">
              <w:t>г.</w:t>
            </w:r>
          </w:p>
          <w:p w:rsidR="009E20CF" w:rsidRPr="001F16E7" w:rsidRDefault="009E20CF" w:rsidP="009E20CF">
            <w:pPr>
              <w:pStyle w:val="21"/>
              <w:keepNext w:val="0"/>
              <w:rPr>
                <w:bCs/>
                <w:sz w:val="20"/>
              </w:rPr>
            </w:pPr>
            <w:r w:rsidRPr="001F16E7">
              <w:rPr>
                <w:bCs/>
                <w:sz w:val="20"/>
              </w:rPr>
              <w:t>М.П.</w:t>
            </w:r>
          </w:p>
        </w:tc>
        <w:tc>
          <w:tcPr>
            <w:tcW w:w="360" w:type="dxa"/>
            <w:gridSpan w:val="2"/>
          </w:tcPr>
          <w:p w:rsidR="009E20CF" w:rsidRPr="001F16E7" w:rsidRDefault="009E20CF" w:rsidP="009E20CF">
            <w:pPr>
              <w:snapToGrid w:val="0"/>
              <w:jc w:val="both"/>
            </w:pPr>
          </w:p>
        </w:tc>
        <w:tc>
          <w:tcPr>
            <w:tcW w:w="4860" w:type="dxa"/>
            <w:gridSpan w:val="3"/>
          </w:tcPr>
          <w:p w:rsidR="009E20CF" w:rsidRPr="001F16E7" w:rsidRDefault="00E4719A" w:rsidP="009E20CF">
            <w:pPr>
              <w:snapToGrid w:val="0"/>
              <w:jc w:val="both"/>
            </w:pPr>
            <w:r w:rsidRPr="001F16E7">
              <w:t>Руководитель</w:t>
            </w: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</w:p>
          <w:p w:rsidR="009E20CF" w:rsidRPr="001F16E7" w:rsidRDefault="009E20CF" w:rsidP="009E20CF">
            <w:pPr>
              <w:jc w:val="both"/>
            </w:pPr>
            <w:r w:rsidRPr="001F16E7">
              <w:t xml:space="preserve">________________ </w:t>
            </w:r>
          </w:p>
          <w:p w:rsidR="009E20CF" w:rsidRPr="001F16E7" w:rsidRDefault="004B4DAA" w:rsidP="009E20CF">
            <w:pPr>
              <w:jc w:val="both"/>
              <w:rPr>
                <w:b/>
                <w:bCs/>
              </w:rPr>
            </w:pPr>
            <w:r w:rsidRPr="001F16E7">
              <w:t>__________________________ 20</w:t>
            </w:r>
            <w:r w:rsidR="00AF0F13" w:rsidRPr="001F16E7">
              <w:t xml:space="preserve">20 </w:t>
            </w:r>
            <w:r w:rsidRPr="001F16E7">
              <w:t>г.</w:t>
            </w:r>
          </w:p>
          <w:p w:rsidR="009E20CF" w:rsidRPr="001F16E7" w:rsidRDefault="009E20CF" w:rsidP="009E20CF">
            <w:pPr>
              <w:jc w:val="both"/>
              <w:rPr>
                <w:b/>
                <w:bCs/>
              </w:rPr>
            </w:pPr>
            <w:r w:rsidRPr="001F16E7">
              <w:rPr>
                <w:b/>
                <w:bCs/>
              </w:rPr>
              <w:t>М.П.</w:t>
            </w:r>
          </w:p>
        </w:tc>
      </w:tr>
    </w:tbl>
    <w:p w:rsidR="004F4FB1" w:rsidRDefault="004F4FB1" w:rsidP="00AF0F13">
      <w:pPr>
        <w:pStyle w:val="22"/>
        <w:ind w:right="-1"/>
      </w:pPr>
    </w:p>
    <w:sectPr w:rsidR="004F4FB1" w:rsidSect="002A5B30">
      <w:footerReference w:type="default" r:id="rId7"/>
      <w:pgSz w:w="11906" w:h="16838"/>
      <w:pgMar w:top="993" w:right="849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BF" w:rsidRDefault="00F670BF">
      <w:r>
        <w:separator/>
      </w:r>
    </w:p>
  </w:endnote>
  <w:endnote w:type="continuationSeparator" w:id="0">
    <w:p w:rsidR="00F670BF" w:rsidRDefault="00F6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2A" w:rsidRDefault="002A5B30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8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CE522A" w:rsidRDefault="002A5B30">
                <w:pPr>
                  <w:pStyle w:val="ac"/>
                </w:pPr>
                <w:r>
                  <w:rPr>
                    <w:rStyle w:val="a5"/>
                  </w:rPr>
                  <w:fldChar w:fldCharType="begin"/>
                </w:r>
                <w:r w:rsidR="00CE522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F16E7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BF" w:rsidRDefault="00F670BF">
      <w:r>
        <w:separator/>
      </w:r>
    </w:p>
  </w:footnote>
  <w:footnote w:type="continuationSeparator" w:id="0">
    <w:p w:rsidR="00F670BF" w:rsidRDefault="00F67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4FB1"/>
    <w:rsid w:val="000057D2"/>
    <w:rsid w:val="00042289"/>
    <w:rsid w:val="000F3CD5"/>
    <w:rsid w:val="001471AF"/>
    <w:rsid w:val="00181B2E"/>
    <w:rsid w:val="001D1B41"/>
    <w:rsid w:val="001D22C8"/>
    <w:rsid w:val="001E78BF"/>
    <w:rsid w:val="001F16E7"/>
    <w:rsid w:val="00257094"/>
    <w:rsid w:val="002648AF"/>
    <w:rsid w:val="002A5B30"/>
    <w:rsid w:val="00320C58"/>
    <w:rsid w:val="003262E3"/>
    <w:rsid w:val="003539D3"/>
    <w:rsid w:val="003753DA"/>
    <w:rsid w:val="003A3EC4"/>
    <w:rsid w:val="00403DBE"/>
    <w:rsid w:val="00426140"/>
    <w:rsid w:val="00433523"/>
    <w:rsid w:val="0043755C"/>
    <w:rsid w:val="004804E5"/>
    <w:rsid w:val="004B2CEF"/>
    <w:rsid w:val="004B4DAA"/>
    <w:rsid w:val="004D297B"/>
    <w:rsid w:val="004F4D49"/>
    <w:rsid w:val="004F4FB1"/>
    <w:rsid w:val="00630ADD"/>
    <w:rsid w:val="0063792A"/>
    <w:rsid w:val="0065138E"/>
    <w:rsid w:val="006F2097"/>
    <w:rsid w:val="0074550C"/>
    <w:rsid w:val="00771345"/>
    <w:rsid w:val="007814E5"/>
    <w:rsid w:val="007B0F4E"/>
    <w:rsid w:val="007E5D29"/>
    <w:rsid w:val="007F7BD8"/>
    <w:rsid w:val="00825477"/>
    <w:rsid w:val="00834475"/>
    <w:rsid w:val="008348F7"/>
    <w:rsid w:val="0086434E"/>
    <w:rsid w:val="00883090"/>
    <w:rsid w:val="008C7F55"/>
    <w:rsid w:val="008D3FAB"/>
    <w:rsid w:val="00912A5B"/>
    <w:rsid w:val="0091405C"/>
    <w:rsid w:val="00945082"/>
    <w:rsid w:val="00957890"/>
    <w:rsid w:val="00984110"/>
    <w:rsid w:val="009E20CF"/>
    <w:rsid w:val="00A60599"/>
    <w:rsid w:val="00A81A46"/>
    <w:rsid w:val="00AB2B2B"/>
    <w:rsid w:val="00AC3AEA"/>
    <w:rsid w:val="00AC3F2F"/>
    <w:rsid w:val="00AF0F13"/>
    <w:rsid w:val="00B47563"/>
    <w:rsid w:val="00BD554C"/>
    <w:rsid w:val="00BF31D2"/>
    <w:rsid w:val="00C038B3"/>
    <w:rsid w:val="00C341FA"/>
    <w:rsid w:val="00C459FC"/>
    <w:rsid w:val="00C52FAB"/>
    <w:rsid w:val="00C601F6"/>
    <w:rsid w:val="00C60906"/>
    <w:rsid w:val="00C97834"/>
    <w:rsid w:val="00CA305F"/>
    <w:rsid w:val="00CD7FE2"/>
    <w:rsid w:val="00CE522A"/>
    <w:rsid w:val="00D01A2F"/>
    <w:rsid w:val="00D131B9"/>
    <w:rsid w:val="00D610DB"/>
    <w:rsid w:val="00D637A9"/>
    <w:rsid w:val="00D644E2"/>
    <w:rsid w:val="00D8288B"/>
    <w:rsid w:val="00DB12D5"/>
    <w:rsid w:val="00DE6D0C"/>
    <w:rsid w:val="00E4719A"/>
    <w:rsid w:val="00E66517"/>
    <w:rsid w:val="00E936D8"/>
    <w:rsid w:val="00ED2CA1"/>
    <w:rsid w:val="00F07628"/>
    <w:rsid w:val="00F670BF"/>
    <w:rsid w:val="00FA1713"/>
    <w:rsid w:val="00F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8" type="connector" idref="#_x0000_s1032"/>
        <o:r id="V:Rule9" type="connector" idref="#_x0000_s1034"/>
        <o:r id="V:Rule10" type="connector" idref="#_x0000_s1033"/>
        <o:r id="V:Rule11" type="connector" idref="#_x0000_s1037"/>
        <o:r id="V:Rule12" type="connector" idref="#_x0000_s1038"/>
        <o:r id="V:Rule13" type="connector" idref="#_x0000_s1035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30"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5B30"/>
    <w:pPr>
      <w:keepNext/>
      <w:numPr>
        <w:numId w:val="1"/>
      </w:numPr>
      <w:spacing w:line="264" w:lineRule="auto"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2A5B30"/>
    <w:pPr>
      <w:keepNext/>
      <w:widowControl/>
      <w:numPr>
        <w:ilvl w:val="1"/>
        <w:numId w:val="1"/>
      </w:numPr>
      <w:autoSpaceDE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B3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A5B3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uiPriority w:val="99"/>
    <w:rsid w:val="002A5B30"/>
    <w:rPr>
      <w:rFonts w:ascii="Wingdings" w:hAnsi="Wingdings"/>
    </w:rPr>
  </w:style>
  <w:style w:type="character" w:customStyle="1" w:styleId="WW8Num4z1">
    <w:name w:val="WW8Num4z1"/>
    <w:uiPriority w:val="99"/>
    <w:rsid w:val="002A5B30"/>
    <w:rPr>
      <w:rFonts w:ascii="Courier New" w:hAnsi="Courier New"/>
    </w:rPr>
  </w:style>
  <w:style w:type="character" w:customStyle="1" w:styleId="WW8Num4z3">
    <w:name w:val="WW8Num4z3"/>
    <w:uiPriority w:val="99"/>
    <w:rsid w:val="002A5B30"/>
    <w:rPr>
      <w:rFonts w:ascii="Symbol" w:hAnsi="Symbol"/>
    </w:rPr>
  </w:style>
  <w:style w:type="character" w:customStyle="1" w:styleId="WW8Num23z1">
    <w:name w:val="WW8Num23z1"/>
    <w:uiPriority w:val="99"/>
    <w:rsid w:val="002A5B30"/>
    <w:rPr>
      <w:rFonts w:ascii="Courier New" w:hAnsi="Courier New"/>
    </w:rPr>
  </w:style>
  <w:style w:type="character" w:customStyle="1" w:styleId="WW8Num23z2">
    <w:name w:val="WW8Num23z2"/>
    <w:uiPriority w:val="99"/>
    <w:rsid w:val="002A5B30"/>
    <w:rPr>
      <w:rFonts w:ascii="Wingdings" w:hAnsi="Wingdings"/>
    </w:rPr>
  </w:style>
  <w:style w:type="character" w:customStyle="1" w:styleId="WW8Num23z3">
    <w:name w:val="WW8Num23z3"/>
    <w:uiPriority w:val="99"/>
    <w:rsid w:val="002A5B30"/>
    <w:rPr>
      <w:rFonts w:ascii="Symbol" w:hAnsi="Symbol"/>
    </w:rPr>
  </w:style>
  <w:style w:type="character" w:customStyle="1" w:styleId="11">
    <w:name w:val="Основной шрифт абзаца1"/>
    <w:uiPriority w:val="99"/>
    <w:rsid w:val="002A5B30"/>
  </w:style>
  <w:style w:type="character" w:customStyle="1" w:styleId="a3">
    <w:name w:val="Основной шрифт"/>
    <w:uiPriority w:val="99"/>
    <w:rsid w:val="002A5B30"/>
  </w:style>
  <w:style w:type="character" w:styleId="a4">
    <w:name w:val="Hyperlink"/>
    <w:basedOn w:val="11"/>
    <w:uiPriority w:val="99"/>
    <w:rsid w:val="002A5B30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2A5B30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2A5B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2A5B30"/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5B30"/>
    <w:rPr>
      <w:sz w:val="20"/>
      <w:szCs w:val="20"/>
      <w:lang w:eastAsia="ar-SA"/>
    </w:rPr>
  </w:style>
  <w:style w:type="paragraph" w:styleId="a9">
    <w:name w:val="List"/>
    <w:basedOn w:val="a7"/>
    <w:uiPriority w:val="99"/>
    <w:rsid w:val="002A5B30"/>
    <w:rPr>
      <w:rFonts w:cs="Mangal"/>
    </w:rPr>
  </w:style>
  <w:style w:type="paragraph" w:customStyle="1" w:styleId="12">
    <w:name w:val="Название1"/>
    <w:basedOn w:val="a"/>
    <w:uiPriority w:val="99"/>
    <w:rsid w:val="002A5B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A5B30"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rsid w:val="002A5B30"/>
    <w:pPr>
      <w:keepNext/>
      <w:jc w:val="both"/>
    </w:pPr>
    <w:rPr>
      <w:sz w:val="24"/>
    </w:rPr>
  </w:style>
  <w:style w:type="paragraph" w:customStyle="1" w:styleId="21">
    <w:name w:val="заголовок 2"/>
    <w:basedOn w:val="a"/>
    <w:next w:val="a"/>
    <w:uiPriority w:val="99"/>
    <w:rsid w:val="002A5B30"/>
    <w:pPr>
      <w:keepNext/>
      <w:jc w:val="both"/>
    </w:pPr>
    <w:rPr>
      <w:b/>
      <w:sz w:val="24"/>
    </w:rPr>
  </w:style>
  <w:style w:type="paragraph" w:styleId="aa">
    <w:name w:val="Body Text Indent"/>
    <w:basedOn w:val="a"/>
    <w:link w:val="ab"/>
    <w:uiPriority w:val="99"/>
    <w:rsid w:val="002A5B30"/>
    <w:pPr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5B30"/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A5B30"/>
    <w:pPr>
      <w:ind w:left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2A5B30"/>
    <w:pPr>
      <w:ind w:left="1440" w:hanging="731"/>
    </w:pPr>
    <w:rPr>
      <w:sz w:val="24"/>
    </w:rPr>
  </w:style>
  <w:style w:type="paragraph" w:customStyle="1" w:styleId="15">
    <w:name w:val="Схема документа1"/>
    <w:basedOn w:val="a"/>
    <w:uiPriority w:val="99"/>
    <w:rsid w:val="002A5B30"/>
    <w:pPr>
      <w:shd w:val="clear" w:color="auto" w:fill="000080"/>
    </w:pPr>
    <w:rPr>
      <w:rFonts w:ascii="Tahoma" w:hAnsi="Tahoma"/>
    </w:rPr>
  </w:style>
  <w:style w:type="paragraph" w:customStyle="1" w:styleId="211">
    <w:name w:val="Основной текст 21"/>
    <w:basedOn w:val="a"/>
    <w:uiPriority w:val="99"/>
    <w:rsid w:val="002A5B30"/>
    <w:pPr>
      <w:widowControl/>
    </w:pPr>
    <w:rPr>
      <w:rFonts w:ascii="Arial" w:hAnsi="Arial"/>
      <w:sz w:val="24"/>
    </w:rPr>
  </w:style>
  <w:style w:type="paragraph" w:styleId="22">
    <w:name w:val="Body Text 2"/>
    <w:basedOn w:val="a"/>
    <w:link w:val="23"/>
    <w:uiPriority w:val="99"/>
    <w:rsid w:val="002A5B30"/>
    <w:pPr>
      <w:widowControl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A5B30"/>
    <w:rPr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2A5B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5B30"/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2A5B30"/>
    <w:rPr>
      <w:sz w:val="22"/>
      <w:szCs w:val="24"/>
    </w:rPr>
  </w:style>
  <w:style w:type="paragraph" w:styleId="ae">
    <w:name w:val="Title"/>
    <w:basedOn w:val="a"/>
    <w:next w:val="af"/>
    <w:link w:val="af0"/>
    <w:uiPriority w:val="99"/>
    <w:qFormat/>
    <w:rsid w:val="002A5B30"/>
    <w:pPr>
      <w:widowControl/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e"/>
    <w:uiPriority w:val="10"/>
    <w:rsid w:val="002A5B3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6"/>
    <w:next w:val="a7"/>
    <w:link w:val="af1"/>
    <w:uiPriority w:val="99"/>
    <w:qFormat/>
    <w:rsid w:val="002A5B3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2A5B30"/>
    <w:rPr>
      <w:rFonts w:ascii="Cambria" w:eastAsia="Times New Roman" w:hAnsi="Cambria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2A5B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5B30"/>
    <w:rPr>
      <w:rFonts w:ascii="Tahoma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uiPriority w:val="99"/>
    <w:rsid w:val="002A5B30"/>
    <w:pPr>
      <w:suppressLineNumbers/>
    </w:pPr>
  </w:style>
  <w:style w:type="paragraph" w:customStyle="1" w:styleId="af5">
    <w:name w:val="Заголовок таблицы"/>
    <w:basedOn w:val="af4"/>
    <w:uiPriority w:val="99"/>
    <w:rsid w:val="002A5B30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2A5B30"/>
  </w:style>
  <w:style w:type="paragraph" w:styleId="af7">
    <w:name w:val="header"/>
    <w:basedOn w:val="a"/>
    <w:link w:val="af8"/>
    <w:uiPriority w:val="99"/>
    <w:rsid w:val="002A5B30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A5B30"/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Org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Носова</dc:creator>
  <cp:lastModifiedBy>Windows User</cp:lastModifiedBy>
  <cp:revision>3</cp:revision>
  <cp:lastPrinted>2011-08-12T08:02:00Z</cp:lastPrinted>
  <dcterms:created xsi:type="dcterms:W3CDTF">2020-07-23T15:09:00Z</dcterms:created>
  <dcterms:modified xsi:type="dcterms:W3CDTF">2020-07-23T15:14:00Z</dcterms:modified>
</cp:coreProperties>
</file>